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C18" w14:textId="77777777" w:rsidR="0066478A" w:rsidRDefault="000B6BAB" w:rsidP="000B6BAB">
      <w:pPr>
        <w:jc w:val="center"/>
        <w:rPr>
          <w:rFonts w:ascii="Comic Sans MS" w:hAnsi="Comic Sans MS"/>
          <w:sz w:val="72"/>
          <w:szCs w:val="72"/>
        </w:rPr>
      </w:pPr>
      <w:r w:rsidRPr="00D80C8F">
        <w:rPr>
          <w:rFonts w:ascii="Comic Sans MS" w:hAnsi="Comic Sans MS"/>
          <w:sz w:val="72"/>
          <w:szCs w:val="72"/>
        </w:rPr>
        <w:t xml:space="preserve">Policy </w:t>
      </w:r>
    </w:p>
    <w:p w14:paraId="6F1DE02D" w14:textId="485B1923" w:rsidR="000B6BAB" w:rsidRPr="00D80C8F" w:rsidRDefault="000B6BAB" w:rsidP="000B6BAB">
      <w:pPr>
        <w:jc w:val="center"/>
        <w:rPr>
          <w:rFonts w:ascii="Comic Sans MS" w:hAnsi="Comic Sans MS"/>
          <w:sz w:val="72"/>
          <w:szCs w:val="72"/>
        </w:rPr>
      </w:pPr>
      <w:r w:rsidRPr="00D80C8F">
        <w:rPr>
          <w:rFonts w:ascii="Comic Sans MS" w:hAnsi="Comic Sans MS"/>
          <w:sz w:val="72"/>
          <w:szCs w:val="72"/>
        </w:rPr>
        <w:t>for</w:t>
      </w:r>
    </w:p>
    <w:p w14:paraId="58D3512F" w14:textId="3EBA1021" w:rsidR="0066478A" w:rsidRDefault="00EC1D2C" w:rsidP="0066478A">
      <w:pPr>
        <w:jc w:val="center"/>
        <w:rPr>
          <w:rFonts w:ascii="Comic Sans MS" w:hAnsi="Comic Sans MS"/>
          <w:sz w:val="72"/>
          <w:szCs w:val="72"/>
        </w:rPr>
      </w:pPr>
      <w:bookmarkStart w:id="0" w:name="Teaching"/>
      <w:r>
        <w:rPr>
          <w:rFonts w:ascii="Comic Sans MS" w:hAnsi="Comic Sans MS"/>
          <w:sz w:val="72"/>
          <w:szCs w:val="72"/>
        </w:rPr>
        <w:t>Forest School</w:t>
      </w:r>
    </w:p>
    <w:p w14:paraId="103E2088" w14:textId="77777777" w:rsidR="0066478A" w:rsidRPr="0066478A" w:rsidRDefault="0066478A" w:rsidP="0066478A">
      <w:pPr>
        <w:jc w:val="center"/>
        <w:rPr>
          <w:rFonts w:ascii="Comic Sans MS" w:hAnsi="Comic Sans MS"/>
          <w:sz w:val="40"/>
          <w:szCs w:val="40"/>
        </w:rPr>
      </w:pPr>
    </w:p>
    <w:bookmarkEnd w:id="0"/>
    <w:p w14:paraId="483AC84D" w14:textId="77777777" w:rsidR="000B6BAB" w:rsidRPr="004F381A" w:rsidRDefault="000B6BAB" w:rsidP="000B6BAB">
      <w:pPr>
        <w:jc w:val="center"/>
        <w:rPr>
          <w:rFonts w:ascii="Comic Sans MS" w:hAnsi="Comic Sans MS"/>
          <w:sz w:val="96"/>
          <w:szCs w:val="96"/>
        </w:rPr>
      </w:pPr>
      <w:r w:rsidRPr="0027173B">
        <w:rPr>
          <w:noProof/>
          <w:lang w:eastAsia="en-GB"/>
        </w:rPr>
        <w:drawing>
          <wp:inline distT="0" distB="0" distL="0" distR="0" wp14:anchorId="1EBACFD6" wp14:editId="7FC3FD9C">
            <wp:extent cx="3070860" cy="3070860"/>
            <wp:effectExtent l="0" t="0" r="0" b="0"/>
            <wp:docPr id="22" name="Picture 22" descr="priorsle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orslee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60" cy="3070860"/>
                    </a:xfrm>
                    <a:prstGeom prst="rect">
                      <a:avLst/>
                    </a:prstGeom>
                    <a:noFill/>
                    <a:ln>
                      <a:noFill/>
                    </a:ln>
                  </pic:spPr>
                </pic:pic>
              </a:graphicData>
            </a:graphic>
          </wp:inline>
        </w:drawing>
      </w:r>
    </w:p>
    <w:p w14:paraId="17F66F57" w14:textId="77777777" w:rsidR="0066478A" w:rsidRDefault="0066478A" w:rsidP="000B6BAB">
      <w:pPr>
        <w:jc w:val="center"/>
        <w:rPr>
          <w:rFonts w:ascii="Comic Sans MS" w:hAnsi="Comic Sans MS"/>
          <w:i/>
          <w:sz w:val="56"/>
          <w:szCs w:val="56"/>
        </w:rPr>
      </w:pPr>
    </w:p>
    <w:p w14:paraId="12231E79" w14:textId="39193AED" w:rsidR="000B6BAB" w:rsidRDefault="000B6BAB" w:rsidP="000B6BAB">
      <w:pPr>
        <w:jc w:val="center"/>
        <w:rPr>
          <w:rFonts w:ascii="Comic Sans MS" w:hAnsi="Comic Sans MS"/>
          <w:i/>
          <w:sz w:val="56"/>
          <w:szCs w:val="56"/>
        </w:rPr>
      </w:pPr>
      <w:r w:rsidRPr="00794E08">
        <w:rPr>
          <w:rFonts w:ascii="Comic Sans MS" w:hAnsi="Comic Sans MS"/>
          <w:i/>
          <w:sz w:val="56"/>
          <w:szCs w:val="56"/>
        </w:rPr>
        <w:t xml:space="preserve">Reviewed by </w:t>
      </w:r>
      <w:r w:rsidR="00EC1D2C">
        <w:rPr>
          <w:rFonts w:ascii="Comic Sans MS" w:hAnsi="Comic Sans MS"/>
          <w:i/>
          <w:sz w:val="56"/>
          <w:szCs w:val="56"/>
        </w:rPr>
        <w:t>Bronte Baggott</w:t>
      </w:r>
    </w:p>
    <w:p w14:paraId="6943E6A9" w14:textId="1F13F7B1" w:rsidR="00751554" w:rsidRPr="00D83274" w:rsidRDefault="000B6BAB" w:rsidP="00D83274">
      <w:pPr>
        <w:jc w:val="center"/>
        <w:rPr>
          <w:rFonts w:ascii="Comic Sans MS" w:hAnsi="Comic Sans MS"/>
          <w:i/>
          <w:iCs/>
          <w:sz w:val="56"/>
          <w:szCs w:val="56"/>
        </w:rPr>
      </w:pPr>
      <w:r w:rsidRPr="22348639">
        <w:rPr>
          <w:rFonts w:ascii="Comic Sans MS" w:hAnsi="Comic Sans MS"/>
          <w:i/>
          <w:iCs/>
          <w:sz w:val="56"/>
          <w:szCs w:val="56"/>
        </w:rPr>
        <w:t xml:space="preserve"> </w:t>
      </w:r>
      <w:r w:rsidR="00EC1D2C">
        <w:rPr>
          <w:rFonts w:ascii="Comic Sans MS" w:hAnsi="Comic Sans MS"/>
          <w:i/>
          <w:iCs/>
          <w:sz w:val="56"/>
          <w:szCs w:val="56"/>
        </w:rPr>
        <w:t>March 2026</w:t>
      </w:r>
    </w:p>
    <w:tbl>
      <w:tblPr>
        <w:tblW w:w="9581" w:type="dxa"/>
        <w:tblLayout w:type="fixed"/>
        <w:tblLook w:val="0000" w:firstRow="0" w:lastRow="0" w:firstColumn="0" w:lastColumn="0" w:noHBand="0" w:noVBand="0"/>
      </w:tblPr>
      <w:tblGrid>
        <w:gridCol w:w="4460"/>
        <w:gridCol w:w="382"/>
        <w:gridCol w:w="4739"/>
      </w:tblGrid>
      <w:tr w:rsidR="000B6BAB" w:rsidRPr="00810D0D" w14:paraId="66F87B9D" w14:textId="77777777" w:rsidTr="00F06DEA">
        <w:trPr>
          <w:cantSplit/>
          <w:trHeight w:val="2679"/>
        </w:trPr>
        <w:tc>
          <w:tcPr>
            <w:tcW w:w="4460" w:type="dxa"/>
          </w:tcPr>
          <w:p w14:paraId="15BE61F7" w14:textId="77777777" w:rsidR="000B6BAB" w:rsidRPr="00810D0D" w:rsidRDefault="000B6BAB" w:rsidP="00F06DEA">
            <w:pPr>
              <w:rPr>
                <w:rFonts w:ascii="SassoonCRInfant" w:hAnsi="SassoonCRInfant" w:cs="Arial"/>
              </w:rPr>
            </w:pPr>
            <w:r w:rsidRPr="0027173B">
              <w:rPr>
                <w:noProof/>
                <w:lang w:eastAsia="en-GB"/>
              </w:rPr>
              <w:lastRenderedPageBreak/>
              <w:drawing>
                <wp:inline distT="0" distB="0" distL="0" distR="0" wp14:anchorId="1CE544B5" wp14:editId="2289911F">
                  <wp:extent cx="2133600" cy="2133600"/>
                  <wp:effectExtent l="0" t="0" r="0" b="0"/>
                  <wp:docPr id="23" name="Picture 23" descr="priorsle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orslee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tc>
        <w:tc>
          <w:tcPr>
            <w:tcW w:w="382" w:type="dxa"/>
          </w:tcPr>
          <w:p w14:paraId="43C0F927" w14:textId="77777777" w:rsidR="000B6BAB" w:rsidRPr="00810D0D" w:rsidRDefault="000B6BAB" w:rsidP="00F06DEA">
            <w:pPr>
              <w:rPr>
                <w:rFonts w:ascii="SassoonCRInfant" w:hAnsi="SassoonCRInfant" w:cs="Arial"/>
              </w:rPr>
            </w:pPr>
            <w:r>
              <w:rPr>
                <w:rFonts w:ascii="SassoonCRInfant" w:hAnsi="SassoonCRInfant" w:cs="Arial"/>
              </w:rPr>
              <w:t xml:space="preserve"> </w:t>
            </w:r>
          </w:p>
        </w:tc>
        <w:tc>
          <w:tcPr>
            <w:tcW w:w="4739" w:type="dxa"/>
          </w:tcPr>
          <w:p w14:paraId="5D231E64" w14:textId="77777777" w:rsidR="000B6BAB" w:rsidRDefault="000B6BAB" w:rsidP="00F06DEA">
            <w:pPr>
              <w:rPr>
                <w:rFonts w:ascii="Comic Sans MS" w:hAnsi="Comic Sans MS"/>
                <w:sz w:val="40"/>
              </w:rPr>
            </w:pPr>
          </w:p>
          <w:p w14:paraId="2751B846" w14:textId="77777777" w:rsidR="000B6BAB" w:rsidRDefault="000B6BAB" w:rsidP="00F06DEA">
            <w:pPr>
              <w:rPr>
                <w:rFonts w:ascii="Comic Sans MS" w:hAnsi="Comic Sans MS"/>
                <w:sz w:val="40"/>
              </w:rPr>
            </w:pPr>
          </w:p>
          <w:p w14:paraId="61B48752" w14:textId="4DC10737" w:rsidR="000B6BAB" w:rsidRPr="002E33EF" w:rsidRDefault="00EA12A5" w:rsidP="00F06DEA">
            <w:pPr>
              <w:jc w:val="center"/>
              <w:rPr>
                <w:rFonts w:ascii="Comic Sans MS" w:hAnsi="Comic Sans MS"/>
                <w:sz w:val="28"/>
              </w:rPr>
            </w:pPr>
            <w:r>
              <w:rPr>
                <w:rFonts w:ascii="Comic Sans MS" w:hAnsi="Comic Sans MS"/>
                <w:sz w:val="40"/>
              </w:rPr>
              <w:t>Forest School Policy</w:t>
            </w:r>
          </w:p>
          <w:p w14:paraId="65B835E5" w14:textId="77777777" w:rsidR="000B6BAB" w:rsidRPr="00810D0D" w:rsidRDefault="000B6BAB" w:rsidP="00F06DEA">
            <w:pPr>
              <w:jc w:val="center"/>
              <w:rPr>
                <w:rFonts w:ascii="SassoonCRInfant" w:hAnsi="SassoonCRInfant" w:cs="Arial"/>
                <w:b/>
                <w:sz w:val="28"/>
              </w:rPr>
            </w:pPr>
          </w:p>
        </w:tc>
      </w:tr>
    </w:tbl>
    <w:p w14:paraId="7E3196BD" w14:textId="77777777" w:rsidR="00751554" w:rsidRPr="000A1377" w:rsidRDefault="00751554" w:rsidP="00751554">
      <w:pPr>
        <w:pStyle w:val="Heading1"/>
        <w:numPr>
          <w:ilvl w:val="0"/>
          <w:numId w:val="0"/>
        </w:numPr>
        <w:spacing w:before="0" w:line="240" w:lineRule="auto"/>
        <w:ind w:left="432" w:hanging="432"/>
        <w:rPr>
          <w:rFonts w:ascii="Comic Sans MS" w:hAnsi="Comic Sans MS"/>
          <w:color w:val="000000" w:themeColor="text1"/>
          <w:u w:val="single"/>
        </w:rPr>
      </w:pPr>
      <w:r w:rsidRPr="000A1377">
        <w:rPr>
          <w:rFonts w:ascii="Comic Sans MS" w:hAnsi="Comic Sans MS"/>
          <w:color w:val="000000" w:themeColor="text1"/>
          <w:u w:val="single"/>
        </w:rPr>
        <w:t>Intention</w:t>
      </w:r>
    </w:p>
    <w:p w14:paraId="1287C1C5" w14:textId="36C77316" w:rsidR="00622381" w:rsidRDefault="00F26A16" w:rsidP="00622381">
      <w:pPr>
        <w:spacing w:after="0" w:line="240" w:lineRule="auto"/>
        <w:rPr>
          <w:rFonts w:ascii="Comic Sans MS" w:hAnsi="Comic Sans MS" w:cstheme="minorHAnsi"/>
          <w:sz w:val="24"/>
          <w:szCs w:val="24"/>
        </w:rPr>
      </w:pPr>
      <w:r w:rsidRPr="00F26A16">
        <w:rPr>
          <w:rFonts w:ascii="Comic Sans MS" w:hAnsi="Comic Sans MS" w:cstheme="minorHAnsi"/>
          <w:sz w:val="24"/>
          <w:szCs w:val="24"/>
        </w:rPr>
        <w:t>Priorslee Academy aims to make use of the natural woodland area on site to introduce children to the principles of the Forest School ethos. This style of outdoor learning supports children in becoming independent thinkers, using their creativity, taking managed risks, and taking ownership of their own learning. Forest School offers a holistic educational approach that values each child’s individuality and nurtures the skills they need for lifelong learning. It encompasses many aspects of development, including emotional and spiritual growth, helping to build self-esteem, confidence, and positive relationships with peers. Through year-round, hands-on activities in the natural environment, Forest School promotes exploration and practical learning. Adults provide guidance and support, but children’s interests remain central to every activity.</w:t>
      </w:r>
    </w:p>
    <w:p w14:paraId="65A691F0" w14:textId="77777777" w:rsidR="00F26A16" w:rsidRPr="00622381" w:rsidRDefault="00F26A16" w:rsidP="00622381">
      <w:pPr>
        <w:spacing w:after="0" w:line="240" w:lineRule="auto"/>
        <w:rPr>
          <w:rFonts w:ascii="Comic Sans MS" w:hAnsi="Comic Sans MS" w:cstheme="minorHAnsi"/>
          <w:sz w:val="24"/>
          <w:szCs w:val="24"/>
        </w:rPr>
      </w:pPr>
    </w:p>
    <w:p w14:paraId="12FB7638" w14:textId="77777777" w:rsidR="00751554" w:rsidRPr="000A1377" w:rsidRDefault="00751554" w:rsidP="00751554">
      <w:pPr>
        <w:pStyle w:val="Heading1"/>
        <w:numPr>
          <w:ilvl w:val="0"/>
          <w:numId w:val="0"/>
        </w:numPr>
        <w:spacing w:before="0" w:line="240" w:lineRule="auto"/>
        <w:ind w:left="432" w:hanging="432"/>
        <w:rPr>
          <w:rFonts w:ascii="Comic Sans MS" w:hAnsi="Comic Sans MS"/>
          <w:color w:val="000000" w:themeColor="text1"/>
          <w:u w:val="single"/>
        </w:rPr>
      </w:pPr>
      <w:r w:rsidRPr="000A1377">
        <w:rPr>
          <w:rFonts w:ascii="Comic Sans MS" w:hAnsi="Comic Sans MS"/>
          <w:color w:val="000000" w:themeColor="text1"/>
          <w:u w:val="single"/>
        </w:rPr>
        <w:t>Implementation</w:t>
      </w:r>
    </w:p>
    <w:p w14:paraId="023C07F5" w14:textId="77777777" w:rsidR="00B9148F" w:rsidRDefault="00B9148F" w:rsidP="00B9148F">
      <w:pPr>
        <w:spacing w:after="0" w:line="240" w:lineRule="auto"/>
        <w:rPr>
          <w:rFonts w:ascii="Comic Sans MS" w:hAnsi="Comic Sans MS" w:cstheme="minorHAnsi"/>
          <w:sz w:val="24"/>
          <w:szCs w:val="24"/>
        </w:rPr>
      </w:pPr>
      <w:r w:rsidRPr="00B9148F">
        <w:rPr>
          <w:rFonts w:ascii="Comic Sans MS" w:hAnsi="Comic Sans MS" w:cstheme="minorHAnsi"/>
          <w:sz w:val="24"/>
          <w:szCs w:val="24"/>
        </w:rPr>
        <w:t>Forest School at Priorslee Academy is delivered through a planned programme of regular outdoor sessions led by a qualified Forest School Leader and supported by trained staff. Activities are child</w:t>
      </w:r>
      <w:r w:rsidRPr="00B9148F">
        <w:rPr>
          <w:rFonts w:ascii="Cambria Math" w:hAnsi="Cambria Math" w:cs="Cambria Math"/>
          <w:sz w:val="24"/>
          <w:szCs w:val="24"/>
        </w:rPr>
        <w:t>‑</w:t>
      </w:r>
      <w:r w:rsidRPr="00B9148F">
        <w:rPr>
          <w:rFonts w:ascii="Comic Sans MS" w:hAnsi="Comic Sans MS" w:cstheme="minorHAnsi"/>
          <w:sz w:val="24"/>
          <w:szCs w:val="24"/>
        </w:rPr>
        <w:t>centred and flexible, allowing children</w:t>
      </w:r>
      <w:r w:rsidRPr="00B9148F">
        <w:rPr>
          <w:rFonts w:ascii="Comic Sans MS" w:hAnsi="Comic Sans MS" w:cs="Comic Sans MS"/>
          <w:sz w:val="24"/>
          <w:szCs w:val="24"/>
        </w:rPr>
        <w:t>’</w:t>
      </w:r>
      <w:r w:rsidRPr="00B9148F">
        <w:rPr>
          <w:rFonts w:ascii="Comic Sans MS" w:hAnsi="Comic Sans MS" w:cstheme="minorHAnsi"/>
          <w:sz w:val="24"/>
          <w:szCs w:val="24"/>
        </w:rPr>
        <w:t>s interests and developmental needs to shape each session. Opportunities are provided for practical learning such as tool use, shelter building, natural crafts, exploration, and team</w:t>
      </w:r>
      <w:r w:rsidRPr="00B9148F">
        <w:rPr>
          <w:rFonts w:ascii="Cambria Math" w:hAnsi="Cambria Math" w:cs="Cambria Math"/>
          <w:sz w:val="24"/>
          <w:szCs w:val="24"/>
        </w:rPr>
        <w:t>‑</w:t>
      </w:r>
      <w:r w:rsidRPr="00B9148F">
        <w:rPr>
          <w:rFonts w:ascii="Comic Sans MS" w:hAnsi="Comic Sans MS" w:cstheme="minorHAnsi"/>
          <w:sz w:val="24"/>
          <w:szCs w:val="24"/>
        </w:rPr>
        <w:t>based challenges. Clear routines, boundaries, and risk assessments ensure safety while still allowing children to take managed, meaningful risks.</w:t>
      </w:r>
    </w:p>
    <w:p w14:paraId="5B0CA613" w14:textId="77777777" w:rsidR="00B9148F" w:rsidRPr="00B9148F" w:rsidRDefault="00B9148F" w:rsidP="00B9148F">
      <w:pPr>
        <w:spacing w:after="0" w:line="240" w:lineRule="auto"/>
        <w:rPr>
          <w:rFonts w:ascii="Comic Sans MS" w:hAnsi="Comic Sans MS" w:cstheme="minorHAnsi"/>
          <w:sz w:val="24"/>
          <w:szCs w:val="24"/>
        </w:rPr>
      </w:pPr>
    </w:p>
    <w:p w14:paraId="1E0913D9" w14:textId="5409E884" w:rsidR="00FF7064" w:rsidRDefault="00B9148F" w:rsidP="00B9148F">
      <w:pPr>
        <w:spacing w:after="0" w:line="240" w:lineRule="auto"/>
        <w:rPr>
          <w:rFonts w:ascii="Comic Sans MS" w:hAnsi="Comic Sans MS" w:cstheme="minorHAnsi"/>
          <w:sz w:val="24"/>
          <w:szCs w:val="24"/>
        </w:rPr>
      </w:pPr>
      <w:r w:rsidRPr="00B9148F">
        <w:rPr>
          <w:rFonts w:ascii="Comic Sans MS" w:hAnsi="Comic Sans MS" w:cstheme="minorHAnsi"/>
          <w:sz w:val="24"/>
          <w:szCs w:val="24"/>
        </w:rPr>
        <w:t>Staff act as facilitators, offering guidance while enabling children to lead their own learning. The woodland site is maintained responsibly, with sustainability and care for nature embedded into all aspects of the programme. Learning links naturally with the wider curriculum, allowing pupils to apply classroom knowledge in real</w:t>
      </w:r>
      <w:r w:rsidRPr="00B9148F">
        <w:rPr>
          <w:rFonts w:ascii="Cambria Math" w:hAnsi="Cambria Math" w:cs="Cambria Math"/>
          <w:sz w:val="24"/>
          <w:szCs w:val="24"/>
        </w:rPr>
        <w:t>‑</w:t>
      </w:r>
      <w:r w:rsidRPr="00B9148F">
        <w:rPr>
          <w:rFonts w:ascii="Comic Sans MS" w:hAnsi="Comic Sans MS" w:cstheme="minorHAnsi"/>
          <w:sz w:val="24"/>
          <w:szCs w:val="24"/>
        </w:rPr>
        <w:t>world contexts and deepen their understanding through practical exploration.</w:t>
      </w:r>
    </w:p>
    <w:p w14:paraId="74886AE1" w14:textId="77777777" w:rsidR="00B9148F" w:rsidRPr="00700401" w:rsidRDefault="00B9148F" w:rsidP="00B9148F">
      <w:pPr>
        <w:spacing w:after="0" w:line="240" w:lineRule="auto"/>
        <w:rPr>
          <w:rFonts w:ascii="Comic Sans MS" w:hAnsi="Comic Sans MS" w:cstheme="minorHAnsi"/>
          <w:sz w:val="24"/>
          <w:szCs w:val="24"/>
        </w:rPr>
      </w:pPr>
    </w:p>
    <w:p w14:paraId="14CABDBD" w14:textId="77777777" w:rsidR="00751554" w:rsidRPr="000A1377" w:rsidRDefault="00751554" w:rsidP="00751554">
      <w:pPr>
        <w:spacing w:after="0" w:line="240" w:lineRule="auto"/>
        <w:rPr>
          <w:rFonts w:ascii="Comic Sans MS" w:hAnsi="Comic Sans MS"/>
          <w:b/>
          <w:bCs/>
          <w:color w:val="000000" w:themeColor="text1"/>
          <w:sz w:val="28"/>
          <w:szCs w:val="28"/>
          <w:u w:val="single"/>
        </w:rPr>
      </w:pPr>
      <w:r w:rsidRPr="000A1377">
        <w:rPr>
          <w:rFonts w:ascii="Comic Sans MS" w:hAnsi="Comic Sans MS"/>
          <w:b/>
          <w:bCs/>
          <w:color w:val="000000" w:themeColor="text1"/>
          <w:sz w:val="28"/>
          <w:szCs w:val="28"/>
          <w:u w:val="single"/>
        </w:rPr>
        <w:lastRenderedPageBreak/>
        <w:t>Impact</w:t>
      </w:r>
    </w:p>
    <w:p w14:paraId="1800421A" w14:textId="77777777" w:rsidR="008164BD" w:rsidRDefault="008164BD" w:rsidP="008164BD">
      <w:pPr>
        <w:spacing w:after="0" w:line="240" w:lineRule="auto"/>
        <w:rPr>
          <w:rFonts w:ascii="Comic Sans MS" w:hAnsi="Comic Sans MS" w:cstheme="minorHAnsi"/>
          <w:sz w:val="24"/>
          <w:szCs w:val="24"/>
        </w:rPr>
      </w:pPr>
      <w:r w:rsidRPr="008164BD">
        <w:rPr>
          <w:rFonts w:ascii="Comic Sans MS" w:hAnsi="Comic Sans MS" w:cstheme="minorHAnsi"/>
          <w:sz w:val="24"/>
          <w:szCs w:val="24"/>
        </w:rPr>
        <w:t>The Forest School approach has a positive and lasting impact on pupils’ personal development, wellbeing, and learning at Priorslee Academy. Children develop increased confidence, independence, and resilience as they navigate challenges and succeed in the outdoor environment. Their social skills are strengthened through cooperation, communication, and shared problem</w:t>
      </w:r>
      <w:r w:rsidRPr="008164BD">
        <w:rPr>
          <w:rFonts w:ascii="Comic Sans MS" w:hAnsi="Comic Sans MS" w:cstheme="minorHAnsi"/>
          <w:sz w:val="24"/>
          <w:szCs w:val="24"/>
        </w:rPr>
        <w:noBreakHyphen/>
        <w:t>solving, helping them form strong, positive relationships with their peers.</w:t>
      </w:r>
    </w:p>
    <w:p w14:paraId="72AF9A04" w14:textId="77777777" w:rsidR="008164BD" w:rsidRPr="008164BD" w:rsidRDefault="008164BD" w:rsidP="008164BD">
      <w:pPr>
        <w:spacing w:after="0" w:line="240" w:lineRule="auto"/>
        <w:rPr>
          <w:rFonts w:ascii="Comic Sans MS" w:hAnsi="Comic Sans MS" w:cstheme="minorHAnsi"/>
          <w:sz w:val="24"/>
          <w:szCs w:val="24"/>
        </w:rPr>
      </w:pPr>
    </w:p>
    <w:p w14:paraId="5CF4A2CE" w14:textId="77777777" w:rsidR="008164BD" w:rsidRPr="008164BD" w:rsidRDefault="008164BD" w:rsidP="008164BD">
      <w:pPr>
        <w:spacing w:after="0" w:line="240" w:lineRule="auto"/>
        <w:rPr>
          <w:rFonts w:ascii="Comic Sans MS" w:hAnsi="Comic Sans MS" w:cstheme="minorHAnsi"/>
          <w:sz w:val="24"/>
          <w:szCs w:val="24"/>
        </w:rPr>
      </w:pPr>
      <w:r w:rsidRPr="008164BD">
        <w:rPr>
          <w:rFonts w:ascii="Comic Sans MS" w:hAnsi="Comic Sans MS" w:cstheme="minorHAnsi"/>
          <w:sz w:val="24"/>
          <w:szCs w:val="24"/>
        </w:rPr>
        <w:t>Forest School also enhances academic learning by offering practical experiences that reinforce concepts from subjects such as science, literacy, and the arts. Pupils are more engaged, curious, and motivated when learning is linked to hands</w:t>
      </w:r>
      <w:r w:rsidRPr="008164BD">
        <w:rPr>
          <w:rFonts w:ascii="Comic Sans MS" w:hAnsi="Comic Sans MS" w:cstheme="minorHAnsi"/>
          <w:sz w:val="24"/>
          <w:szCs w:val="24"/>
        </w:rPr>
        <w:noBreakHyphen/>
        <w:t>on exploration. In addition, regular time in nature supports emotional regulation, boosts self</w:t>
      </w:r>
      <w:r w:rsidRPr="008164BD">
        <w:rPr>
          <w:rFonts w:ascii="Comic Sans MS" w:hAnsi="Comic Sans MS" w:cstheme="minorHAnsi"/>
          <w:sz w:val="24"/>
          <w:szCs w:val="24"/>
        </w:rPr>
        <w:noBreakHyphen/>
        <w:t>esteem, and contributes to improved mental wellbeing.</w:t>
      </w:r>
    </w:p>
    <w:p w14:paraId="4725F36D" w14:textId="77777777" w:rsidR="007C4729" w:rsidRDefault="007C4729" w:rsidP="008164BD">
      <w:pPr>
        <w:spacing w:after="0" w:line="240" w:lineRule="auto"/>
        <w:rPr>
          <w:rFonts w:ascii="Comic Sans MS" w:hAnsi="Comic Sans MS" w:cstheme="minorHAnsi"/>
          <w:sz w:val="24"/>
          <w:szCs w:val="24"/>
        </w:rPr>
      </w:pPr>
    </w:p>
    <w:p w14:paraId="30169DFE" w14:textId="20BE7F4A" w:rsidR="008164BD" w:rsidRPr="008164BD" w:rsidRDefault="008164BD" w:rsidP="008164BD">
      <w:pPr>
        <w:spacing w:after="0" w:line="240" w:lineRule="auto"/>
        <w:rPr>
          <w:rFonts w:ascii="Comic Sans MS" w:hAnsi="Comic Sans MS" w:cstheme="minorHAnsi"/>
          <w:sz w:val="24"/>
          <w:szCs w:val="24"/>
        </w:rPr>
      </w:pPr>
      <w:r w:rsidRPr="008164BD">
        <w:rPr>
          <w:rFonts w:ascii="Comic Sans MS" w:hAnsi="Comic Sans MS" w:cstheme="minorHAnsi"/>
          <w:sz w:val="24"/>
          <w:szCs w:val="24"/>
        </w:rPr>
        <w:t>Through caring for the woodland area, pupils develop a deeper appreciation for nature and a clear understanding of how to protect the environment. The effectiveness of Forest School is monitored through staff observations, pupil voice, and ongoing evaluation, with evidence of improved confidence, teamwork, and engagement demonstrating the strong, positive impact of the programme on the whole school community.</w:t>
      </w:r>
    </w:p>
    <w:p w14:paraId="7AC45740" w14:textId="70052CA1" w:rsidR="007C4729" w:rsidRDefault="007C4729" w:rsidP="00751554">
      <w:pPr>
        <w:spacing w:after="0" w:line="240" w:lineRule="auto"/>
        <w:rPr>
          <w:rFonts w:ascii="Comic Sans MS" w:hAnsi="Comic Sans MS"/>
          <w:color w:val="000000" w:themeColor="text1"/>
          <w:sz w:val="24"/>
          <w:szCs w:val="24"/>
        </w:rPr>
      </w:pPr>
    </w:p>
    <w:p w14:paraId="3BC1A068" w14:textId="056391F8" w:rsidR="007C4729" w:rsidRPr="007C4729" w:rsidRDefault="007C4729" w:rsidP="007C4729">
      <w:pPr>
        <w:spacing w:after="0" w:line="240" w:lineRule="auto"/>
        <w:rPr>
          <w:rFonts w:ascii="Comic Sans MS" w:hAnsi="Comic Sans MS"/>
          <w:color w:val="000000" w:themeColor="text1"/>
          <w:sz w:val="24"/>
          <w:szCs w:val="24"/>
        </w:rPr>
      </w:pPr>
      <w:r>
        <w:rPr>
          <w:rFonts w:ascii="Comic Sans MS" w:hAnsi="Comic Sans MS"/>
          <w:color w:val="000000" w:themeColor="text1"/>
          <w:sz w:val="24"/>
          <w:szCs w:val="24"/>
        </w:rPr>
        <w:t xml:space="preserve">Priorslee Academy </w:t>
      </w:r>
      <w:r w:rsidRPr="007C4729">
        <w:rPr>
          <w:rFonts w:ascii="Comic Sans MS" w:hAnsi="Comic Sans MS"/>
          <w:color w:val="000000" w:themeColor="text1"/>
          <w:sz w:val="24"/>
          <w:szCs w:val="24"/>
        </w:rPr>
        <w:t>has many additional policies which will be adhered to alongside this policy during</w:t>
      </w:r>
      <w:r>
        <w:rPr>
          <w:rFonts w:ascii="Comic Sans MS" w:hAnsi="Comic Sans MS"/>
          <w:color w:val="000000" w:themeColor="text1"/>
          <w:sz w:val="24"/>
          <w:szCs w:val="24"/>
        </w:rPr>
        <w:t xml:space="preserve"> </w:t>
      </w:r>
      <w:r w:rsidRPr="007C4729">
        <w:rPr>
          <w:rFonts w:ascii="Comic Sans MS" w:hAnsi="Comic Sans MS"/>
          <w:color w:val="000000" w:themeColor="text1"/>
          <w:sz w:val="24"/>
          <w:szCs w:val="24"/>
        </w:rPr>
        <w:t>Forest School sessions within our woodland:</w:t>
      </w:r>
    </w:p>
    <w:p w14:paraId="0E338DFA" w14:textId="77777777" w:rsidR="007C4729" w:rsidRPr="007C4729" w:rsidRDefault="007C4729" w:rsidP="00E63FE9">
      <w:pPr>
        <w:pStyle w:val="ListParagraph"/>
        <w:numPr>
          <w:ilvl w:val="0"/>
          <w:numId w:val="2"/>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Behaviour Policy</w:t>
      </w:r>
    </w:p>
    <w:p w14:paraId="6ADA5B47" w14:textId="77777777" w:rsidR="007C4729" w:rsidRPr="007C4729" w:rsidRDefault="007C4729" w:rsidP="00E63FE9">
      <w:pPr>
        <w:pStyle w:val="ListParagraph"/>
        <w:numPr>
          <w:ilvl w:val="0"/>
          <w:numId w:val="2"/>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Safeguarding Policy</w:t>
      </w:r>
    </w:p>
    <w:p w14:paraId="55EC9A1E" w14:textId="77777777" w:rsidR="007C4729" w:rsidRPr="007C4729" w:rsidRDefault="007C4729" w:rsidP="00E63FE9">
      <w:pPr>
        <w:pStyle w:val="ListParagraph"/>
        <w:numPr>
          <w:ilvl w:val="0"/>
          <w:numId w:val="2"/>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SEND Policy</w:t>
      </w:r>
    </w:p>
    <w:p w14:paraId="70E15D51" w14:textId="77777777" w:rsidR="007C4729" w:rsidRPr="007C4729" w:rsidRDefault="007C4729" w:rsidP="00E63FE9">
      <w:pPr>
        <w:pStyle w:val="ListParagraph"/>
        <w:numPr>
          <w:ilvl w:val="0"/>
          <w:numId w:val="2"/>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Health and Safety Policy</w:t>
      </w:r>
    </w:p>
    <w:p w14:paraId="4FFFCC6F" w14:textId="77777777" w:rsidR="007C4729" w:rsidRPr="007C4729" w:rsidRDefault="007C4729" w:rsidP="007C4729">
      <w:pPr>
        <w:spacing w:after="0" w:line="240" w:lineRule="auto"/>
        <w:rPr>
          <w:rFonts w:ascii="Comic Sans MS" w:hAnsi="Comic Sans MS"/>
          <w:color w:val="000000" w:themeColor="text1"/>
          <w:sz w:val="24"/>
          <w:szCs w:val="24"/>
        </w:rPr>
      </w:pPr>
    </w:p>
    <w:p w14:paraId="10C5E643" w14:textId="4AF08103" w:rsidR="007C4729" w:rsidRPr="007C4729" w:rsidRDefault="007C4729" w:rsidP="007C4729">
      <w:p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Legislation considered for policy</w:t>
      </w:r>
      <w:r>
        <w:rPr>
          <w:rFonts w:ascii="Comic Sans MS" w:hAnsi="Comic Sans MS"/>
          <w:color w:val="000000" w:themeColor="text1"/>
          <w:sz w:val="24"/>
          <w:szCs w:val="24"/>
        </w:rPr>
        <w:t>:</w:t>
      </w:r>
    </w:p>
    <w:p w14:paraId="131F594E" w14:textId="77777777" w:rsidR="007C4729" w:rsidRPr="007C4729" w:rsidRDefault="007C4729" w:rsidP="00E63FE9">
      <w:pPr>
        <w:pStyle w:val="ListParagraph"/>
        <w:numPr>
          <w:ilvl w:val="0"/>
          <w:numId w:val="3"/>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Health and Safety at Work Act 1974</w:t>
      </w:r>
    </w:p>
    <w:p w14:paraId="34B1CB52" w14:textId="77777777" w:rsidR="007C4729" w:rsidRPr="007C4729" w:rsidRDefault="007C4729" w:rsidP="00E63FE9">
      <w:pPr>
        <w:pStyle w:val="ListParagraph"/>
        <w:numPr>
          <w:ilvl w:val="0"/>
          <w:numId w:val="3"/>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Children Act 2004</w:t>
      </w:r>
    </w:p>
    <w:p w14:paraId="7D00B700" w14:textId="23D1D54B" w:rsidR="007C4729" w:rsidRDefault="007C4729" w:rsidP="00E63FE9">
      <w:pPr>
        <w:pStyle w:val="ListParagraph"/>
        <w:numPr>
          <w:ilvl w:val="0"/>
          <w:numId w:val="3"/>
        </w:numPr>
        <w:spacing w:after="0" w:line="240" w:lineRule="auto"/>
        <w:rPr>
          <w:rFonts w:ascii="Comic Sans MS" w:hAnsi="Comic Sans MS"/>
          <w:color w:val="000000" w:themeColor="text1"/>
          <w:sz w:val="24"/>
          <w:szCs w:val="24"/>
        </w:rPr>
      </w:pPr>
      <w:r w:rsidRPr="007C4729">
        <w:rPr>
          <w:rFonts w:ascii="Comic Sans MS" w:hAnsi="Comic Sans MS"/>
          <w:color w:val="000000" w:themeColor="text1"/>
          <w:sz w:val="24"/>
          <w:szCs w:val="24"/>
        </w:rPr>
        <w:t>RIDDOR (Accident Reporting)</w:t>
      </w:r>
    </w:p>
    <w:p w14:paraId="4CC71E6A" w14:textId="77777777" w:rsidR="00F41D58" w:rsidRDefault="00F41D58" w:rsidP="00F41D58">
      <w:pPr>
        <w:spacing w:after="0" w:line="240" w:lineRule="auto"/>
        <w:rPr>
          <w:rFonts w:ascii="Comic Sans MS" w:hAnsi="Comic Sans MS"/>
          <w:color w:val="000000" w:themeColor="text1"/>
          <w:sz w:val="24"/>
          <w:szCs w:val="24"/>
        </w:rPr>
      </w:pPr>
    </w:p>
    <w:p w14:paraId="3404B0D9" w14:textId="27BF8FF7" w:rsidR="00F41D58" w:rsidRPr="000A1377" w:rsidRDefault="00F41D58" w:rsidP="00F41D58">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Equality and Diversity</w:t>
      </w:r>
    </w:p>
    <w:p w14:paraId="393C3459" w14:textId="2D004038" w:rsidR="00F41D58" w:rsidRPr="00F41D58" w:rsidRDefault="00F41D58" w:rsidP="00F41D58">
      <w:pPr>
        <w:spacing w:after="0" w:line="240" w:lineRule="auto"/>
        <w:rPr>
          <w:rFonts w:ascii="Comic Sans MS" w:hAnsi="Comic Sans MS"/>
          <w:color w:val="000000" w:themeColor="text1"/>
          <w:sz w:val="24"/>
          <w:szCs w:val="24"/>
        </w:rPr>
      </w:pPr>
      <w:r w:rsidRPr="00F41D58">
        <w:rPr>
          <w:rFonts w:ascii="Comic Sans MS" w:hAnsi="Comic Sans MS"/>
          <w:color w:val="000000" w:themeColor="text1"/>
          <w:sz w:val="24"/>
          <w:szCs w:val="24"/>
        </w:rPr>
        <w:t xml:space="preserve">All children will be included with all </w:t>
      </w:r>
      <w:proofErr w:type="gramStart"/>
      <w:r w:rsidRPr="00F41D58">
        <w:rPr>
          <w:rFonts w:ascii="Comic Sans MS" w:hAnsi="Comic Sans MS"/>
          <w:color w:val="000000" w:themeColor="text1"/>
          <w:sz w:val="24"/>
          <w:szCs w:val="24"/>
        </w:rPr>
        <w:t>activities</w:t>
      </w:r>
      <w:proofErr w:type="gramEnd"/>
      <w:r w:rsidRPr="00F41D58">
        <w:rPr>
          <w:rFonts w:ascii="Comic Sans MS" w:hAnsi="Comic Sans MS"/>
          <w:color w:val="000000" w:themeColor="text1"/>
          <w:sz w:val="24"/>
          <w:szCs w:val="24"/>
        </w:rPr>
        <w:t xml:space="preserve"> and no form of discrimination will take place,</w:t>
      </w:r>
      <w:r>
        <w:rPr>
          <w:rFonts w:ascii="Comic Sans MS" w:hAnsi="Comic Sans MS"/>
          <w:color w:val="000000" w:themeColor="text1"/>
          <w:sz w:val="24"/>
          <w:szCs w:val="24"/>
        </w:rPr>
        <w:t xml:space="preserve"> </w:t>
      </w:r>
      <w:r w:rsidRPr="00F41D58">
        <w:rPr>
          <w:rFonts w:ascii="Comic Sans MS" w:hAnsi="Comic Sans MS"/>
          <w:color w:val="000000" w:themeColor="text1"/>
          <w:sz w:val="24"/>
          <w:szCs w:val="24"/>
        </w:rPr>
        <w:t xml:space="preserve">reasonable adjustments will be made to make it inclusive for all. Inclusion is a thread which runs through </w:t>
      </w:r>
      <w:proofErr w:type="gramStart"/>
      <w:r w:rsidRPr="00F41D58">
        <w:rPr>
          <w:rFonts w:ascii="Comic Sans MS" w:hAnsi="Comic Sans MS"/>
          <w:color w:val="000000" w:themeColor="text1"/>
          <w:sz w:val="24"/>
          <w:szCs w:val="24"/>
        </w:rPr>
        <w:t>all of</w:t>
      </w:r>
      <w:proofErr w:type="gramEnd"/>
      <w:r w:rsidRPr="00F41D58">
        <w:rPr>
          <w:rFonts w:ascii="Comic Sans MS" w:hAnsi="Comic Sans MS"/>
          <w:color w:val="000000" w:themeColor="text1"/>
          <w:sz w:val="24"/>
          <w:szCs w:val="24"/>
        </w:rPr>
        <w:t xml:space="preserve"> the</w:t>
      </w:r>
      <w:r>
        <w:rPr>
          <w:rFonts w:ascii="Comic Sans MS" w:hAnsi="Comic Sans MS"/>
          <w:color w:val="000000" w:themeColor="text1"/>
          <w:sz w:val="24"/>
          <w:szCs w:val="24"/>
        </w:rPr>
        <w:t xml:space="preserve"> </w:t>
      </w:r>
      <w:r w:rsidRPr="00F41D58">
        <w:rPr>
          <w:rFonts w:ascii="Comic Sans MS" w:hAnsi="Comic Sans MS"/>
          <w:color w:val="000000" w:themeColor="text1"/>
          <w:sz w:val="24"/>
          <w:szCs w:val="24"/>
        </w:rPr>
        <w:t>Forest School activities regardless of a child’s ability, disability, gender, race, culture, etc.</w:t>
      </w:r>
      <w:r>
        <w:rPr>
          <w:rFonts w:ascii="Comic Sans MS" w:hAnsi="Comic Sans MS"/>
          <w:color w:val="000000" w:themeColor="text1"/>
          <w:sz w:val="24"/>
          <w:szCs w:val="24"/>
        </w:rPr>
        <w:t xml:space="preserve"> Priorslee Academy</w:t>
      </w:r>
      <w:r w:rsidRPr="00F41D58">
        <w:rPr>
          <w:rFonts w:ascii="Comic Sans MS" w:hAnsi="Comic Sans MS"/>
          <w:color w:val="000000" w:themeColor="text1"/>
          <w:sz w:val="24"/>
          <w:szCs w:val="24"/>
        </w:rPr>
        <w:t xml:space="preserve"> </w:t>
      </w:r>
      <w:r w:rsidR="00081AB3">
        <w:rPr>
          <w:rFonts w:ascii="Comic Sans MS" w:hAnsi="Comic Sans MS"/>
          <w:color w:val="000000" w:themeColor="text1"/>
          <w:sz w:val="24"/>
          <w:szCs w:val="24"/>
        </w:rPr>
        <w:t>will ensure the correct policies</w:t>
      </w:r>
      <w:r w:rsidRPr="00F41D58">
        <w:rPr>
          <w:rFonts w:ascii="Comic Sans MS" w:hAnsi="Comic Sans MS"/>
          <w:color w:val="000000" w:themeColor="text1"/>
          <w:sz w:val="24"/>
          <w:szCs w:val="24"/>
        </w:rPr>
        <w:t xml:space="preserve"> will be</w:t>
      </w:r>
      <w:r>
        <w:rPr>
          <w:rFonts w:ascii="Comic Sans MS" w:hAnsi="Comic Sans MS"/>
          <w:color w:val="000000" w:themeColor="text1"/>
          <w:sz w:val="24"/>
          <w:szCs w:val="24"/>
        </w:rPr>
        <w:t xml:space="preserve"> </w:t>
      </w:r>
      <w:r w:rsidRPr="00F41D58">
        <w:rPr>
          <w:rFonts w:ascii="Comic Sans MS" w:hAnsi="Comic Sans MS"/>
          <w:color w:val="000000" w:themeColor="text1"/>
          <w:sz w:val="24"/>
          <w:szCs w:val="24"/>
        </w:rPr>
        <w:t>adhered to during Forest School sessions.</w:t>
      </w:r>
    </w:p>
    <w:p w14:paraId="627C761F" w14:textId="5BFF3B99" w:rsidR="00977F64" w:rsidRDefault="00977F64" w:rsidP="00751554">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lastRenderedPageBreak/>
        <w:t xml:space="preserve">Roles and Responsibilities </w:t>
      </w:r>
    </w:p>
    <w:p w14:paraId="0A160510" w14:textId="44A2AE73" w:rsidR="00977F64" w:rsidRPr="00977F64" w:rsidRDefault="00977F64" w:rsidP="00977F64">
      <w:pPr>
        <w:rPr>
          <w:rFonts w:ascii="Comic Sans MS" w:hAnsi="Comic Sans MS"/>
          <w:sz w:val="24"/>
          <w:szCs w:val="24"/>
        </w:rPr>
      </w:pPr>
      <w:r w:rsidRPr="00977F64">
        <w:rPr>
          <w:rFonts w:ascii="Comic Sans MS" w:hAnsi="Comic Sans MS"/>
          <w:sz w:val="24"/>
          <w:szCs w:val="24"/>
        </w:rPr>
        <w:t>Forest School Leader</w:t>
      </w:r>
      <w:r w:rsidR="002311EC">
        <w:rPr>
          <w:rFonts w:ascii="Comic Sans MS" w:hAnsi="Comic Sans MS"/>
          <w:sz w:val="24"/>
          <w:szCs w:val="24"/>
        </w:rPr>
        <w:t xml:space="preserve">s </w:t>
      </w:r>
      <w:r w:rsidRPr="00977F64">
        <w:rPr>
          <w:rFonts w:ascii="Comic Sans MS" w:hAnsi="Comic Sans MS"/>
          <w:sz w:val="24"/>
          <w:szCs w:val="24"/>
        </w:rPr>
        <w:t>will have the overall responsibility for:</w:t>
      </w:r>
    </w:p>
    <w:p w14:paraId="7C18EB44" w14:textId="77777777"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Risk assessments for each session, pre-visit site checks and continuous safety</w:t>
      </w:r>
      <w:r>
        <w:rPr>
          <w:rFonts w:ascii="Comic Sans MS" w:hAnsi="Comic Sans MS"/>
          <w:sz w:val="24"/>
          <w:szCs w:val="24"/>
        </w:rPr>
        <w:t xml:space="preserve"> </w:t>
      </w:r>
      <w:r w:rsidRPr="00977F64">
        <w:rPr>
          <w:rFonts w:ascii="Comic Sans MS" w:hAnsi="Comic Sans MS"/>
          <w:sz w:val="24"/>
          <w:szCs w:val="24"/>
        </w:rPr>
        <w:t>monitoring.</w:t>
      </w:r>
    </w:p>
    <w:p w14:paraId="74431AF7" w14:textId="77777777"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Planning for sessions, differentiation for individual children’s needs.</w:t>
      </w:r>
    </w:p>
    <w:p w14:paraId="199BD955" w14:textId="3DAB4F33"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 xml:space="preserve">Ensuring that once </w:t>
      </w:r>
      <w:r w:rsidR="002311EC" w:rsidRPr="00977F64">
        <w:rPr>
          <w:rFonts w:ascii="Comic Sans MS" w:hAnsi="Comic Sans MS"/>
          <w:sz w:val="24"/>
          <w:szCs w:val="24"/>
        </w:rPr>
        <w:t>on-site</w:t>
      </w:r>
      <w:r w:rsidRPr="00977F64">
        <w:rPr>
          <w:rFonts w:ascii="Comic Sans MS" w:hAnsi="Comic Sans MS"/>
          <w:sz w:val="24"/>
          <w:szCs w:val="24"/>
        </w:rPr>
        <w:t xml:space="preserve"> rules are followed and continue to risk assess during the session.</w:t>
      </w:r>
    </w:p>
    <w:p w14:paraId="07682007" w14:textId="77777777"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Ensuring necessary equipment is taken into woodland.</w:t>
      </w:r>
    </w:p>
    <w:p w14:paraId="2EEA8DC0" w14:textId="4FFB2D01"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Administration of first aid and checking first aid kit</w:t>
      </w:r>
      <w:r w:rsidR="002311EC">
        <w:rPr>
          <w:rFonts w:ascii="Comic Sans MS" w:hAnsi="Comic Sans MS"/>
          <w:sz w:val="24"/>
          <w:szCs w:val="24"/>
        </w:rPr>
        <w:t>.</w:t>
      </w:r>
    </w:p>
    <w:p w14:paraId="0E28ED35" w14:textId="71FA5C32" w:rsidR="00977F64"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Supervision of fire use, following procedures set out in this document</w:t>
      </w:r>
      <w:r w:rsidR="002311EC">
        <w:rPr>
          <w:rFonts w:ascii="Comic Sans MS" w:hAnsi="Comic Sans MS"/>
          <w:sz w:val="24"/>
          <w:szCs w:val="24"/>
        </w:rPr>
        <w:t>.</w:t>
      </w:r>
    </w:p>
    <w:p w14:paraId="66A64A45" w14:textId="77777777" w:rsidR="00D0634D" w:rsidRDefault="00977F64" w:rsidP="00E63FE9">
      <w:pPr>
        <w:pStyle w:val="ListParagraph"/>
        <w:numPr>
          <w:ilvl w:val="0"/>
          <w:numId w:val="4"/>
        </w:numPr>
        <w:rPr>
          <w:rFonts w:ascii="Comic Sans MS" w:hAnsi="Comic Sans MS"/>
          <w:sz w:val="24"/>
          <w:szCs w:val="24"/>
        </w:rPr>
      </w:pPr>
      <w:r w:rsidRPr="00977F64">
        <w:rPr>
          <w:rFonts w:ascii="Comic Sans MS" w:hAnsi="Comic Sans MS"/>
          <w:sz w:val="24"/>
          <w:szCs w:val="24"/>
        </w:rPr>
        <w:t>Supervision of tools use, cleaning and storing.</w:t>
      </w:r>
    </w:p>
    <w:p w14:paraId="5F20BA38" w14:textId="77777777" w:rsidR="00D0634D" w:rsidRDefault="00977F64" w:rsidP="00E63FE9">
      <w:pPr>
        <w:pStyle w:val="ListParagraph"/>
        <w:numPr>
          <w:ilvl w:val="0"/>
          <w:numId w:val="4"/>
        </w:numPr>
        <w:rPr>
          <w:rFonts w:ascii="Comic Sans MS" w:hAnsi="Comic Sans MS"/>
          <w:sz w:val="24"/>
          <w:szCs w:val="24"/>
        </w:rPr>
      </w:pPr>
      <w:r w:rsidRPr="00D0634D">
        <w:rPr>
          <w:rFonts w:ascii="Comic Sans MS" w:hAnsi="Comic Sans MS"/>
          <w:sz w:val="24"/>
          <w:szCs w:val="24"/>
        </w:rPr>
        <w:t>Organising emergency procedures.</w:t>
      </w:r>
    </w:p>
    <w:p w14:paraId="73972B01" w14:textId="34DE758E" w:rsidR="00977F64" w:rsidRPr="00D0634D" w:rsidRDefault="00977F64" w:rsidP="00E63FE9">
      <w:pPr>
        <w:pStyle w:val="ListParagraph"/>
        <w:numPr>
          <w:ilvl w:val="0"/>
          <w:numId w:val="4"/>
        </w:numPr>
        <w:rPr>
          <w:rFonts w:ascii="Comic Sans MS" w:hAnsi="Comic Sans MS"/>
          <w:sz w:val="24"/>
          <w:szCs w:val="24"/>
        </w:rPr>
      </w:pPr>
      <w:r w:rsidRPr="00D0634D">
        <w:rPr>
          <w:rFonts w:ascii="Comic Sans MS" w:hAnsi="Comic Sans MS"/>
          <w:sz w:val="24"/>
          <w:szCs w:val="24"/>
        </w:rPr>
        <w:t xml:space="preserve">Ensure site is left </w:t>
      </w:r>
      <w:r w:rsidR="002311EC">
        <w:rPr>
          <w:rFonts w:ascii="Comic Sans MS" w:hAnsi="Comic Sans MS"/>
          <w:sz w:val="24"/>
          <w:szCs w:val="24"/>
        </w:rPr>
        <w:t xml:space="preserve">tidy </w:t>
      </w:r>
      <w:r w:rsidRPr="00D0634D">
        <w:rPr>
          <w:rFonts w:ascii="Comic Sans MS" w:hAnsi="Comic Sans MS"/>
          <w:sz w:val="24"/>
          <w:szCs w:val="24"/>
        </w:rPr>
        <w:t>after every session</w:t>
      </w:r>
      <w:r w:rsidR="002311EC">
        <w:rPr>
          <w:rFonts w:ascii="Comic Sans MS" w:hAnsi="Comic Sans MS"/>
          <w:sz w:val="24"/>
          <w:szCs w:val="24"/>
        </w:rPr>
        <w:t>.</w:t>
      </w:r>
    </w:p>
    <w:p w14:paraId="777D892D" w14:textId="7E691FDB" w:rsidR="00977F64" w:rsidRPr="00977F64" w:rsidRDefault="000A2268" w:rsidP="00977F64">
      <w:pPr>
        <w:rPr>
          <w:rFonts w:ascii="Comic Sans MS" w:hAnsi="Comic Sans MS"/>
          <w:sz w:val="24"/>
          <w:szCs w:val="24"/>
        </w:rPr>
      </w:pPr>
      <w:r>
        <w:rPr>
          <w:rFonts w:ascii="Comic Sans MS" w:hAnsi="Comic Sans MS"/>
          <w:sz w:val="24"/>
          <w:szCs w:val="24"/>
        </w:rPr>
        <w:t>All staff, students and volunteers</w:t>
      </w:r>
      <w:r w:rsidR="00977F64" w:rsidRPr="00977F64">
        <w:rPr>
          <w:rFonts w:ascii="Comic Sans MS" w:hAnsi="Comic Sans MS"/>
          <w:sz w:val="24"/>
          <w:szCs w:val="24"/>
        </w:rPr>
        <w:t xml:space="preserve"> will model good practice throughout the session, carry out delegated roles and</w:t>
      </w:r>
      <w:r w:rsidR="00D0634D">
        <w:rPr>
          <w:rFonts w:ascii="Comic Sans MS" w:hAnsi="Comic Sans MS"/>
          <w:sz w:val="24"/>
          <w:szCs w:val="24"/>
        </w:rPr>
        <w:t xml:space="preserve"> </w:t>
      </w:r>
      <w:r w:rsidR="00977F64" w:rsidRPr="00977F64">
        <w:rPr>
          <w:rFonts w:ascii="Comic Sans MS" w:hAnsi="Comic Sans MS"/>
          <w:sz w:val="24"/>
          <w:szCs w:val="24"/>
        </w:rPr>
        <w:t>responsibilities, extend children’s learning where appropriate by asking extending questions, support children to</w:t>
      </w:r>
      <w:r w:rsidR="00D0634D">
        <w:rPr>
          <w:rFonts w:ascii="Comic Sans MS" w:hAnsi="Comic Sans MS"/>
          <w:sz w:val="24"/>
          <w:szCs w:val="24"/>
        </w:rPr>
        <w:t xml:space="preserve"> </w:t>
      </w:r>
      <w:r w:rsidR="00977F64" w:rsidRPr="00977F64">
        <w:rPr>
          <w:rFonts w:ascii="Comic Sans MS" w:hAnsi="Comic Sans MS"/>
          <w:sz w:val="24"/>
          <w:szCs w:val="24"/>
        </w:rPr>
        <w:t>manage their own risk, remind children of rules and boundaries, be aware of dangers within Forest School and monitor</w:t>
      </w:r>
      <w:r w:rsidR="00D0634D">
        <w:rPr>
          <w:rFonts w:ascii="Comic Sans MS" w:hAnsi="Comic Sans MS"/>
          <w:sz w:val="24"/>
          <w:szCs w:val="24"/>
        </w:rPr>
        <w:t xml:space="preserve"> </w:t>
      </w:r>
      <w:r w:rsidR="00977F64" w:rsidRPr="00977F64">
        <w:rPr>
          <w:rFonts w:ascii="Comic Sans MS" w:hAnsi="Comic Sans MS"/>
          <w:sz w:val="24"/>
          <w:szCs w:val="24"/>
        </w:rPr>
        <w:t>levels of safety at all times</w:t>
      </w:r>
      <w:r w:rsidR="0020285E">
        <w:rPr>
          <w:rFonts w:ascii="Comic Sans MS" w:hAnsi="Comic Sans MS"/>
          <w:sz w:val="24"/>
          <w:szCs w:val="24"/>
        </w:rPr>
        <w:t xml:space="preserve"> and </w:t>
      </w:r>
      <w:r w:rsidR="00977F64" w:rsidRPr="00977F64">
        <w:rPr>
          <w:rFonts w:ascii="Comic Sans MS" w:hAnsi="Comic Sans MS"/>
          <w:sz w:val="24"/>
          <w:szCs w:val="24"/>
        </w:rPr>
        <w:t xml:space="preserve">support the Forest School </w:t>
      </w:r>
      <w:r w:rsidR="00F220E0">
        <w:rPr>
          <w:rFonts w:ascii="Comic Sans MS" w:hAnsi="Comic Sans MS"/>
          <w:sz w:val="24"/>
          <w:szCs w:val="24"/>
        </w:rPr>
        <w:t>L</w:t>
      </w:r>
      <w:r w:rsidR="00977F64" w:rsidRPr="00977F64">
        <w:rPr>
          <w:rFonts w:ascii="Comic Sans MS" w:hAnsi="Comic Sans MS"/>
          <w:sz w:val="24"/>
          <w:szCs w:val="24"/>
        </w:rPr>
        <w:t>eader to run the sessions.</w:t>
      </w:r>
    </w:p>
    <w:p w14:paraId="4B3BF32F" w14:textId="1CB6EB24" w:rsidR="00977F64" w:rsidRDefault="00B91A07" w:rsidP="00751554">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Emergency Procedures</w:t>
      </w:r>
    </w:p>
    <w:p w14:paraId="4B5F8A2A" w14:textId="6643A500" w:rsidR="00B91A07" w:rsidRDefault="00B91A07" w:rsidP="00B91A07">
      <w:pPr>
        <w:rPr>
          <w:rFonts w:ascii="Comic Sans MS" w:hAnsi="Comic Sans MS"/>
          <w:sz w:val="24"/>
          <w:szCs w:val="24"/>
        </w:rPr>
      </w:pPr>
      <w:r w:rsidRPr="00B91A07">
        <w:rPr>
          <w:rFonts w:ascii="Comic Sans MS" w:hAnsi="Comic Sans MS"/>
          <w:sz w:val="24"/>
          <w:szCs w:val="24"/>
        </w:rPr>
        <w:t xml:space="preserve">In the event of an emergency the following will </w:t>
      </w:r>
      <w:r w:rsidR="0020285E" w:rsidRPr="00B91A07">
        <w:rPr>
          <w:rFonts w:ascii="Comic Sans MS" w:hAnsi="Comic Sans MS"/>
          <w:sz w:val="24"/>
          <w:szCs w:val="24"/>
        </w:rPr>
        <w:t>happen</w:t>
      </w:r>
      <w:r w:rsidR="0020285E">
        <w:rPr>
          <w:rFonts w:ascii="Comic Sans MS" w:hAnsi="Comic Sans MS"/>
          <w:sz w:val="24"/>
          <w:szCs w:val="24"/>
        </w:rPr>
        <w:t>.</w:t>
      </w:r>
    </w:p>
    <w:p w14:paraId="15C52CFF" w14:textId="77777777" w:rsidR="00B91A07" w:rsidRDefault="00B91A07" w:rsidP="00E63FE9">
      <w:pPr>
        <w:pStyle w:val="ListParagraph"/>
        <w:numPr>
          <w:ilvl w:val="0"/>
          <w:numId w:val="5"/>
        </w:numPr>
        <w:rPr>
          <w:rFonts w:ascii="Comic Sans MS" w:hAnsi="Comic Sans MS"/>
          <w:sz w:val="24"/>
          <w:szCs w:val="24"/>
        </w:rPr>
      </w:pPr>
      <w:r w:rsidRPr="00B91A07">
        <w:rPr>
          <w:rFonts w:ascii="Comic Sans MS" w:hAnsi="Comic Sans MS"/>
          <w:sz w:val="24"/>
          <w:szCs w:val="24"/>
        </w:rPr>
        <w:t>Emergency Whistle blown</w:t>
      </w:r>
    </w:p>
    <w:p w14:paraId="713F9515" w14:textId="77777777" w:rsidR="00B91A07" w:rsidRDefault="00B91A07" w:rsidP="00E63FE9">
      <w:pPr>
        <w:pStyle w:val="ListParagraph"/>
        <w:numPr>
          <w:ilvl w:val="0"/>
          <w:numId w:val="5"/>
        </w:numPr>
        <w:rPr>
          <w:rFonts w:ascii="Comic Sans MS" w:hAnsi="Comic Sans MS"/>
          <w:sz w:val="24"/>
          <w:szCs w:val="24"/>
        </w:rPr>
      </w:pPr>
      <w:r w:rsidRPr="00B91A07">
        <w:rPr>
          <w:rFonts w:ascii="Comic Sans MS" w:hAnsi="Comic Sans MS"/>
          <w:sz w:val="24"/>
          <w:szCs w:val="24"/>
        </w:rPr>
        <w:t>Children advised to put tools down by other adults in surrounding areas and to await further instructions.</w:t>
      </w:r>
    </w:p>
    <w:p w14:paraId="660F2752" w14:textId="77777777" w:rsidR="00B91A07" w:rsidRDefault="00B91A07" w:rsidP="00E63FE9">
      <w:pPr>
        <w:pStyle w:val="ListParagraph"/>
        <w:numPr>
          <w:ilvl w:val="0"/>
          <w:numId w:val="5"/>
        </w:numPr>
        <w:rPr>
          <w:rFonts w:ascii="Comic Sans MS" w:hAnsi="Comic Sans MS"/>
          <w:sz w:val="24"/>
          <w:szCs w:val="24"/>
        </w:rPr>
      </w:pPr>
      <w:r w:rsidRPr="00B91A07">
        <w:rPr>
          <w:rFonts w:ascii="Comic Sans MS" w:hAnsi="Comic Sans MS"/>
          <w:sz w:val="24"/>
          <w:szCs w:val="24"/>
        </w:rPr>
        <w:t>Forest School Leader to assess situation and remove any hazards.</w:t>
      </w:r>
    </w:p>
    <w:p w14:paraId="19EAAB41" w14:textId="2698D276" w:rsidR="00077327" w:rsidRPr="00077327" w:rsidRDefault="00B91A07" w:rsidP="00E63FE9">
      <w:pPr>
        <w:pStyle w:val="ListParagraph"/>
        <w:numPr>
          <w:ilvl w:val="0"/>
          <w:numId w:val="5"/>
        </w:numPr>
        <w:rPr>
          <w:rFonts w:ascii="Comic Sans MS" w:hAnsi="Comic Sans MS"/>
          <w:sz w:val="24"/>
          <w:szCs w:val="24"/>
        </w:rPr>
      </w:pPr>
      <w:r w:rsidRPr="00B91A07">
        <w:rPr>
          <w:rFonts w:ascii="Comic Sans MS" w:hAnsi="Comic Sans MS"/>
          <w:sz w:val="24"/>
          <w:szCs w:val="24"/>
        </w:rPr>
        <w:t>Once any hazard has been removed the leader will deal with the incident or follow the first aid procedures in</w:t>
      </w:r>
      <w:r>
        <w:rPr>
          <w:rFonts w:ascii="Comic Sans MS" w:hAnsi="Comic Sans MS"/>
          <w:sz w:val="24"/>
          <w:szCs w:val="24"/>
        </w:rPr>
        <w:t xml:space="preserve"> </w:t>
      </w:r>
      <w:r w:rsidRPr="00B91A07">
        <w:rPr>
          <w:rFonts w:ascii="Comic Sans MS" w:hAnsi="Comic Sans MS"/>
          <w:sz w:val="24"/>
          <w:szCs w:val="24"/>
        </w:rPr>
        <w:t>the case of an accident.</w:t>
      </w:r>
    </w:p>
    <w:p w14:paraId="4455E393" w14:textId="36164DBF" w:rsidR="00077327" w:rsidRPr="00077327" w:rsidRDefault="00077327" w:rsidP="00077327">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First Aid</w:t>
      </w:r>
    </w:p>
    <w:p w14:paraId="2C7A7BC3" w14:textId="77777777" w:rsidR="00F24BD3" w:rsidRDefault="00077327" w:rsidP="00077327">
      <w:pPr>
        <w:rPr>
          <w:rFonts w:ascii="Comic Sans MS" w:hAnsi="Comic Sans MS"/>
          <w:sz w:val="24"/>
          <w:szCs w:val="24"/>
        </w:rPr>
      </w:pPr>
      <w:r w:rsidRPr="00077327">
        <w:rPr>
          <w:rFonts w:ascii="Comic Sans MS" w:hAnsi="Comic Sans MS"/>
          <w:sz w:val="24"/>
          <w:szCs w:val="24"/>
        </w:rPr>
        <w:t>Forest School Leader</w:t>
      </w:r>
      <w:r w:rsidR="00F24BD3">
        <w:rPr>
          <w:rFonts w:ascii="Comic Sans MS" w:hAnsi="Comic Sans MS"/>
          <w:sz w:val="24"/>
          <w:szCs w:val="24"/>
        </w:rPr>
        <w:t>s</w:t>
      </w:r>
      <w:r w:rsidRPr="00077327">
        <w:rPr>
          <w:rFonts w:ascii="Comic Sans MS" w:hAnsi="Comic Sans MS"/>
          <w:sz w:val="24"/>
          <w:szCs w:val="24"/>
        </w:rPr>
        <w:t xml:space="preserve"> are qualified first aiders and will administer the care needed. </w:t>
      </w:r>
    </w:p>
    <w:p w14:paraId="2EF47276" w14:textId="5C303461" w:rsidR="00F24BD3" w:rsidRPr="00F24BD3" w:rsidRDefault="00A47744" w:rsidP="00E63FE9">
      <w:pPr>
        <w:pStyle w:val="ListParagraph"/>
        <w:numPr>
          <w:ilvl w:val="0"/>
          <w:numId w:val="6"/>
        </w:numPr>
        <w:rPr>
          <w:rFonts w:ascii="Comic Sans MS" w:hAnsi="Comic Sans MS"/>
          <w:sz w:val="24"/>
          <w:szCs w:val="24"/>
        </w:rPr>
      </w:pPr>
      <w:r>
        <w:rPr>
          <w:rFonts w:ascii="Comic Sans MS" w:hAnsi="Comic Sans MS"/>
          <w:sz w:val="24"/>
          <w:szCs w:val="24"/>
        </w:rPr>
        <w:t>A f</w:t>
      </w:r>
      <w:r w:rsidR="00077327" w:rsidRPr="00F24BD3">
        <w:rPr>
          <w:rFonts w:ascii="Comic Sans MS" w:hAnsi="Comic Sans MS"/>
          <w:sz w:val="24"/>
          <w:szCs w:val="24"/>
        </w:rPr>
        <w:t>irst aid kit will be taken to all sessions and will be checked regularly</w:t>
      </w:r>
      <w:r w:rsidR="00ED37AD">
        <w:rPr>
          <w:rFonts w:ascii="Comic Sans MS" w:hAnsi="Comic Sans MS"/>
          <w:sz w:val="24"/>
          <w:szCs w:val="24"/>
        </w:rPr>
        <w:t>.</w:t>
      </w:r>
    </w:p>
    <w:p w14:paraId="384047BC" w14:textId="4DD6E38D" w:rsidR="00F24BD3" w:rsidRPr="00F24BD3" w:rsidRDefault="00077327" w:rsidP="00E63FE9">
      <w:pPr>
        <w:pStyle w:val="ListParagraph"/>
        <w:numPr>
          <w:ilvl w:val="0"/>
          <w:numId w:val="6"/>
        </w:numPr>
        <w:rPr>
          <w:rFonts w:ascii="Comic Sans MS" w:hAnsi="Comic Sans MS"/>
          <w:sz w:val="24"/>
          <w:szCs w:val="24"/>
        </w:rPr>
      </w:pPr>
      <w:r w:rsidRPr="00F24BD3">
        <w:rPr>
          <w:rFonts w:ascii="Comic Sans MS" w:hAnsi="Comic Sans MS"/>
          <w:sz w:val="24"/>
          <w:szCs w:val="24"/>
        </w:rPr>
        <w:t xml:space="preserve">Whilst dealing with a first aid incident, the leader will ensure the safety of all other children within the group by advising other adults present of the situation and ask them to monitor the other children, if alone children </w:t>
      </w:r>
      <w:r w:rsidRPr="00F24BD3">
        <w:rPr>
          <w:rFonts w:ascii="Comic Sans MS" w:hAnsi="Comic Sans MS"/>
          <w:sz w:val="24"/>
          <w:szCs w:val="24"/>
        </w:rPr>
        <w:lastRenderedPageBreak/>
        <w:t>will be call</w:t>
      </w:r>
      <w:r w:rsidR="00ED37AD">
        <w:rPr>
          <w:rFonts w:ascii="Comic Sans MS" w:hAnsi="Comic Sans MS"/>
          <w:sz w:val="24"/>
          <w:szCs w:val="24"/>
        </w:rPr>
        <w:t>ed</w:t>
      </w:r>
      <w:r w:rsidRPr="00F24BD3">
        <w:rPr>
          <w:rFonts w:ascii="Comic Sans MS" w:hAnsi="Comic Sans MS"/>
          <w:sz w:val="24"/>
          <w:szCs w:val="24"/>
        </w:rPr>
        <w:t xml:space="preserve"> to the area that the leader is in and if necessary all children will be taken indoors. </w:t>
      </w:r>
    </w:p>
    <w:p w14:paraId="7B3065BA" w14:textId="067C17D9" w:rsidR="00ED37AD" w:rsidRDefault="00ED37AD" w:rsidP="00E63FE9">
      <w:pPr>
        <w:pStyle w:val="ListParagraph"/>
        <w:numPr>
          <w:ilvl w:val="0"/>
          <w:numId w:val="6"/>
        </w:numPr>
        <w:rPr>
          <w:rFonts w:ascii="Comic Sans MS" w:hAnsi="Comic Sans MS"/>
          <w:sz w:val="24"/>
          <w:szCs w:val="24"/>
        </w:rPr>
      </w:pPr>
      <w:r>
        <w:rPr>
          <w:rFonts w:ascii="Comic Sans MS" w:hAnsi="Comic Sans MS"/>
          <w:sz w:val="24"/>
          <w:szCs w:val="24"/>
        </w:rPr>
        <w:t>Complete the relevant first aid forms.</w:t>
      </w:r>
    </w:p>
    <w:p w14:paraId="7641B499" w14:textId="73CC2EE8" w:rsidR="00F24BD3" w:rsidRPr="00F24BD3" w:rsidRDefault="00077327" w:rsidP="00E63FE9">
      <w:pPr>
        <w:pStyle w:val="ListParagraph"/>
        <w:numPr>
          <w:ilvl w:val="0"/>
          <w:numId w:val="6"/>
        </w:numPr>
        <w:rPr>
          <w:rFonts w:ascii="Comic Sans MS" w:hAnsi="Comic Sans MS"/>
          <w:sz w:val="24"/>
          <w:szCs w:val="24"/>
        </w:rPr>
      </w:pPr>
      <w:r w:rsidRPr="00F24BD3">
        <w:rPr>
          <w:rFonts w:ascii="Comic Sans MS" w:hAnsi="Comic Sans MS"/>
          <w:sz w:val="24"/>
          <w:szCs w:val="24"/>
        </w:rPr>
        <w:t xml:space="preserve">Seek emergency help if needed. </w:t>
      </w:r>
    </w:p>
    <w:p w14:paraId="136369F7" w14:textId="34082902" w:rsidR="00077327" w:rsidRDefault="00077327" w:rsidP="00E63FE9">
      <w:pPr>
        <w:pStyle w:val="ListParagraph"/>
        <w:numPr>
          <w:ilvl w:val="0"/>
          <w:numId w:val="6"/>
        </w:numPr>
        <w:rPr>
          <w:rFonts w:ascii="Comic Sans MS" w:hAnsi="Comic Sans MS"/>
          <w:sz w:val="24"/>
          <w:szCs w:val="24"/>
        </w:rPr>
      </w:pPr>
      <w:r w:rsidRPr="00F24BD3">
        <w:rPr>
          <w:rFonts w:ascii="Comic Sans MS" w:hAnsi="Comic Sans MS"/>
          <w:sz w:val="24"/>
          <w:szCs w:val="24"/>
        </w:rPr>
        <w:t>Ensure all staff</w:t>
      </w:r>
      <w:r w:rsidR="00A47744" w:rsidRPr="00A47744">
        <w:rPr>
          <w:rFonts w:ascii="Comic Sans MS" w:hAnsi="Comic Sans MS"/>
          <w:sz w:val="24"/>
          <w:szCs w:val="24"/>
        </w:rPr>
        <w:t xml:space="preserve"> are aware of medical conditions of the children and inhalers, epi pens etc. are taken into</w:t>
      </w:r>
      <w:r w:rsidR="00ED37AD">
        <w:rPr>
          <w:rFonts w:ascii="Comic Sans MS" w:hAnsi="Comic Sans MS"/>
          <w:sz w:val="24"/>
          <w:szCs w:val="24"/>
        </w:rPr>
        <w:t xml:space="preserve"> the Forest School area.</w:t>
      </w:r>
    </w:p>
    <w:p w14:paraId="2E035573" w14:textId="51D662FE" w:rsidR="001643BF" w:rsidRPr="001643BF" w:rsidRDefault="001643BF" w:rsidP="001643BF">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Behaviour P</w:t>
      </w:r>
      <w:r w:rsidR="001E0AB6">
        <w:rPr>
          <w:rFonts w:ascii="Comic Sans MS" w:hAnsi="Comic Sans MS"/>
          <w:color w:val="000000" w:themeColor="text1"/>
          <w:sz w:val="28"/>
          <w:szCs w:val="28"/>
          <w:u w:val="single"/>
        </w:rPr>
        <w:t>rocedure</w:t>
      </w:r>
    </w:p>
    <w:p w14:paraId="291B181A" w14:textId="44068F98" w:rsidR="001643BF" w:rsidRDefault="001643BF" w:rsidP="001643BF">
      <w:pPr>
        <w:rPr>
          <w:rFonts w:ascii="Comic Sans MS" w:hAnsi="Comic Sans MS"/>
          <w:sz w:val="24"/>
          <w:szCs w:val="24"/>
        </w:rPr>
      </w:pPr>
      <w:r w:rsidRPr="001643BF">
        <w:rPr>
          <w:rFonts w:ascii="Comic Sans MS" w:hAnsi="Comic Sans MS"/>
          <w:sz w:val="24"/>
          <w:szCs w:val="24"/>
        </w:rPr>
        <w:t xml:space="preserve">The Forest School </w:t>
      </w:r>
      <w:r w:rsidR="00F220E0">
        <w:rPr>
          <w:rFonts w:ascii="Comic Sans MS" w:hAnsi="Comic Sans MS"/>
          <w:sz w:val="24"/>
          <w:szCs w:val="24"/>
        </w:rPr>
        <w:t>L</w:t>
      </w:r>
      <w:r w:rsidRPr="001643BF">
        <w:rPr>
          <w:rFonts w:ascii="Comic Sans MS" w:hAnsi="Comic Sans MS"/>
          <w:sz w:val="24"/>
          <w:szCs w:val="24"/>
        </w:rPr>
        <w:t>eader will follow the school’s Behaviour Policy, however if the behaviour of an individual, or group</w:t>
      </w:r>
      <w:r>
        <w:rPr>
          <w:rFonts w:ascii="Comic Sans MS" w:hAnsi="Comic Sans MS"/>
          <w:sz w:val="24"/>
          <w:szCs w:val="24"/>
        </w:rPr>
        <w:t xml:space="preserve"> </w:t>
      </w:r>
      <w:r w:rsidRPr="001643BF">
        <w:rPr>
          <w:rFonts w:ascii="Comic Sans MS" w:hAnsi="Comic Sans MS"/>
          <w:sz w:val="24"/>
          <w:szCs w:val="24"/>
        </w:rPr>
        <w:t>of individuals is such that it puts their own and others safety at risk then the individual(s) may be required to return to</w:t>
      </w:r>
      <w:r>
        <w:rPr>
          <w:rFonts w:ascii="Comic Sans MS" w:hAnsi="Comic Sans MS"/>
          <w:sz w:val="24"/>
          <w:szCs w:val="24"/>
        </w:rPr>
        <w:t xml:space="preserve"> </w:t>
      </w:r>
      <w:r w:rsidRPr="001643BF">
        <w:rPr>
          <w:rFonts w:ascii="Comic Sans MS" w:hAnsi="Comic Sans MS"/>
          <w:sz w:val="24"/>
          <w:szCs w:val="24"/>
        </w:rPr>
        <w:t xml:space="preserve">the school building with an accompanying adult. This will be at the discretion of the Forest School </w:t>
      </w:r>
      <w:r w:rsidR="00F220E0">
        <w:rPr>
          <w:rFonts w:ascii="Comic Sans MS" w:hAnsi="Comic Sans MS"/>
          <w:sz w:val="24"/>
          <w:szCs w:val="24"/>
        </w:rPr>
        <w:t>L</w:t>
      </w:r>
      <w:r w:rsidRPr="001643BF">
        <w:rPr>
          <w:rFonts w:ascii="Comic Sans MS" w:hAnsi="Comic Sans MS"/>
          <w:sz w:val="24"/>
          <w:szCs w:val="24"/>
        </w:rPr>
        <w:t>eader.</w:t>
      </w:r>
    </w:p>
    <w:p w14:paraId="4889A149" w14:textId="3C45F3EC" w:rsidR="00EB4B92" w:rsidRPr="00EB4B92" w:rsidRDefault="00EB4B92" w:rsidP="00EB4B92">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 xml:space="preserve">Clothing Requirements </w:t>
      </w:r>
    </w:p>
    <w:p w14:paraId="14C6711E" w14:textId="5AD44E70" w:rsidR="00EB4B92" w:rsidRPr="00EB4B92" w:rsidRDefault="00EB4B92" w:rsidP="00EB4B92">
      <w:pPr>
        <w:rPr>
          <w:rFonts w:ascii="Comic Sans MS" w:hAnsi="Comic Sans MS"/>
          <w:sz w:val="24"/>
          <w:szCs w:val="24"/>
        </w:rPr>
      </w:pPr>
      <w:r w:rsidRPr="00EB4B92">
        <w:rPr>
          <w:rFonts w:ascii="Comic Sans MS" w:hAnsi="Comic Sans MS"/>
          <w:sz w:val="24"/>
          <w:szCs w:val="24"/>
        </w:rPr>
        <w:t xml:space="preserve">All </w:t>
      </w:r>
      <w:r>
        <w:rPr>
          <w:rFonts w:ascii="Comic Sans MS" w:hAnsi="Comic Sans MS"/>
          <w:sz w:val="24"/>
          <w:szCs w:val="24"/>
        </w:rPr>
        <w:t>children</w:t>
      </w:r>
      <w:r w:rsidRPr="00EB4B92">
        <w:rPr>
          <w:rFonts w:ascii="Comic Sans MS" w:hAnsi="Comic Sans MS"/>
          <w:sz w:val="24"/>
          <w:szCs w:val="24"/>
        </w:rPr>
        <w:t xml:space="preserve"> and adults taking part in the Forest School sessions must wear appropriate</w:t>
      </w:r>
      <w:r>
        <w:rPr>
          <w:rFonts w:ascii="Comic Sans MS" w:hAnsi="Comic Sans MS"/>
          <w:sz w:val="24"/>
          <w:szCs w:val="24"/>
        </w:rPr>
        <w:t xml:space="preserve"> </w:t>
      </w:r>
      <w:r w:rsidRPr="00EB4B92">
        <w:rPr>
          <w:rFonts w:ascii="Comic Sans MS" w:hAnsi="Comic Sans MS"/>
          <w:sz w:val="24"/>
          <w:szCs w:val="24"/>
        </w:rPr>
        <w:t xml:space="preserve">clothing for outdoor learning throughout the year. </w:t>
      </w:r>
      <w:r>
        <w:rPr>
          <w:rFonts w:ascii="Comic Sans MS" w:hAnsi="Comic Sans MS"/>
          <w:sz w:val="24"/>
          <w:szCs w:val="24"/>
        </w:rPr>
        <w:t xml:space="preserve">Children are encouraged to wear their PE clothing for Forest School sessions with their wellies and additional/waterproof clothing bought into school in a separate bag. </w:t>
      </w:r>
      <w:r w:rsidRPr="00EB4B92">
        <w:rPr>
          <w:rFonts w:ascii="Comic Sans MS" w:hAnsi="Comic Sans MS"/>
          <w:sz w:val="24"/>
          <w:szCs w:val="24"/>
        </w:rPr>
        <w:t xml:space="preserve">If </w:t>
      </w:r>
      <w:r>
        <w:rPr>
          <w:rFonts w:ascii="Comic Sans MS" w:hAnsi="Comic Sans MS"/>
          <w:sz w:val="24"/>
          <w:szCs w:val="24"/>
        </w:rPr>
        <w:t>children</w:t>
      </w:r>
      <w:r w:rsidRPr="00EB4B92">
        <w:rPr>
          <w:rFonts w:ascii="Comic Sans MS" w:hAnsi="Comic Sans MS"/>
          <w:sz w:val="24"/>
          <w:szCs w:val="24"/>
        </w:rPr>
        <w:t xml:space="preserve"> or adults are not wearing</w:t>
      </w:r>
      <w:r>
        <w:rPr>
          <w:rFonts w:ascii="Comic Sans MS" w:hAnsi="Comic Sans MS"/>
          <w:sz w:val="24"/>
          <w:szCs w:val="24"/>
        </w:rPr>
        <w:t xml:space="preserve"> </w:t>
      </w:r>
      <w:r w:rsidRPr="00EB4B92">
        <w:rPr>
          <w:rFonts w:ascii="Comic Sans MS" w:hAnsi="Comic Sans MS"/>
          <w:sz w:val="24"/>
          <w:szCs w:val="24"/>
        </w:rPr>
        <w:t xml:space="preserve">suitable </w:t>
      </w:r>
      <w:r w:rsidR="00D80575" w:rsidRPr="00EB4B92">
        <w:rPr>
          <w:rFonts w:ascii="Comic Sans MS" w:hAnsi="Comic Sans MS"/>
          <w:sz w:val="24"/>
          <w:szCs w:val="24"/>
        </w:rPr>
        <w:t>clothing,</w:t>
      </w:r>
      <w:r w:rsidRPr="00EB4B92">
        <w:rPr>
          <w:rFonts w:ascii="Comic Sans MS" w:hAnsi="Comic Sans MS"/>
          <w:sz w:val="24"/>
          <w:szCs w:val="24"/>
        </w:rPr>
        <w:t xml:space="preserve"> then they will be unable to take part in the session</w:t>
      </w:r>
      <w:r>
        <w:rPr>
          <w:rFonts w:ascii="Comic Sans MS" w:hAnsi="Comic Sans MS"/>
          <w:sz w:val="24"/>
          <w:szCs w:val="24"/>
        </w:rPr>
        <w:t xml:space="preserve">. </w:t>
      </w:r>
    </w:p>
    <w:p w14:paraId="1F160B22" w14:textId="759912F4" w:rsidR="00EB4B92" w:rsidRPr="00EB4B92" w:rsidRDefault="00EB4B92" w:rsidP="00E63FE9">
      <w:pPr>
        <w:pStyle w:val="ListParagraph"/>
        <w:numPr>
          <w:ilvl w:val="0"/>
          <w:numId w:val="11"/>
        </w:numPr>
        <w:rPr>
          <w:rFonts w:ascii="Comic Sans MS" w:hAnsi="Comic Sans MS"/>
          <w:sz w:val="24"/>
          <w:szCs w:val="24"/>
        </w:rPr>
      </w:pPr>
      <w:r w:rsidRPr="00EB4B92">
        <w:rPr>
          <w:rFonts w:ascii="Comic Sans MS" w:hAnsi="Comic Sans MS"/>
          <w:b/>
          <w:bCs/>
          <w:sz w:val="24"/>
          <w:szCs w:val="24"/>
        </w:rPr>
        <w:t xml:space="preserve">Summer </w:t>
      </w:r>
      <w:r w:rsidR="00F220E0">
        <w:rPr>
          <w:rFonts w:ascii="Comic Sans MS" w:hAnsi="Comic Sans MS"/>
          <w:b/>
          <w:bCs/>
          <w:sz w:val="24"/>
          <w:szCs w:val="24"/>
        </w:rPr>
        <w:t>C</w:t>
      </w:r>
      <w:r w:rsidRPr="00EB4B92">
        <w:rPr>
          <w:rFonts w:ascii="Comic Sans MS" w:hAnsi="Comic Sans MS"/>
          <w:b/>
          <w:bCs/>
          <w:sz w:val="24"/>
          <w:szCs w:val="24"/>
        </w:rPr>
        <w:t>lothing:</w:t>
      </w:r>
      <w:r w:rsidRPr="00EB4B92">
        <w:rPr>
          <w:rFonts w:ascii="Comic Sans MS" w:hAnsi="Comic Sans MS"/>
          <w:sz w:val="24"/>
          <w:szCs w:val="24"/>
        </w:rPr>
        <w:t xml:space="preserve"> long sleeved tops/</w:t>
      </w:r>
      <w:r w:rsidR="00C25C20">
        <w:rPr>
          <w:rFonts w:ascii="Comic Sans MS" w:hAnsi="Comic Sans MS"/>
          <w:sz w:val="24"/>
          <w:szCs w:val="24"/>
        </w:rPr>
        <w:t>t</w:t>
      </w:r>
      <w:r w:rsidRPr="00EB4B92">
        <w:rPr>
          <w:rFonts w:ascii="Comic Sans MS" w:hAnsi="Comic Sans MS"/>
          <w:sz w:val="24"/>
          <w:szCs w:val="24"/>
        </w:rPr>
        <w:t>-shirts, light weight trousers, socks, sturdy footwear (sandals and flip flops will not be allowed)</w:t>
      </w:r>
      <w:r w:rsidR="001108FD">
        <w:rPr>
          <w:rFonts w:ascii="Comic Sans MS" w:hAnsi="Comic Sans MS"/>
          <w:sz w:val="24"/>
          <w:szCs w:val="24"/>
        </w:rPr>
        <w:t xml:space="preserve"> and a</w:t>
      </w:r>
      <w:r w:rsidRPr="00EB4B92">
        <w:rPr>
          <w:rFonts w:ascii="Comic Sans MS" w:hAnsi="Comic Sans MS"/>
          <w:sz w:val="24"/>
          <w:szCs w:val="24"/>
        </w:rPr>
        <w:t xml:space="preserve"> sun hat</w:t>
      </w:r>
      <w:r w:rsidR="00C25C20">
        <w:rPr>
          <w:rFonts w:ascii="Comic Sans MS" w:hAnsi="Comic Sans MS"/>
          <w:sz w:val="24"/>
          <w:szCs w:val="24"/>
        </w:rPr>
        <w:t>.</w:t>
      </w:r>
    </w:p>
    <w:p w14:paraId="7C158BF0" w14:textId="5F780390" w:rsidR="00EB4B92" w:rsidRPr="00EB4B92" w:rsidRDefault="00EB4B92" w:rsidP="00EB4B92">
      <w:pPr>
        <w:rPr>
          <w:rFonts w:ascii="Comic Sans MS" w:hAnsi="Comic Sans MS"/>
          <w:sz w:val="24"/>
          <w:szCs w:val="24"/>
        </w:rPr>
      </w:pPr>
      <w:r w:rsidRPr="00EB4B92">
        <w:rPr>
          <w:rFonts w:ascii="Comic Sans MS" w:hAnsi="Comic Sans MS"/>
          <w:sz w:val="24"/>
          <w:szCs w:val="24"/>
        </w:rPr>
        <w:t xml:space="preserve">If insect repellent is required, parents/carers will need to complete </w:t>
      </w:r>
      <w:r w:rsidR="001108FD">
        <w:rPr>
          <w:rFonts w:ascii="Comic Sans MS" w:hAnsi="Comic Sans MS"/>
          <w:sz w:val="24"/>
          <w:szCs w:val="24"/>
        </w:rPr>
        <w:t xml:space="preserve">the relevant school medical </w:t>
      </w:r>
      <w:r w:rsidRPr="00EB4B92">
        <w:rPr>
          <w:rFonts w:ascii="Comic Sans MS" w:hAnsi="Comic Sans MS"/>
          <w:sz w:val="24"/>
          <w:szCs w:val="24"/>
        </w:rPr>
        <w:t>forms</w:t>
      </w:r>
      <w:r w:rsidR="001108FD">
        <w:rPr>
          <w:rFonts w:ascii="Comic Sans MS" w:hAnsi="Comic Sans MS"/>
          <w:sz w:val="24"/>
          <w:szCs w:val="24"/>
        </w:rPr>
        <w:t>.</w:t>
      </w:r>
    </w:p>
    <w:p w14:paraId="342A0AC2" w14:textId="779C3509" w:rsidR="00EB4B92" w:rsidRPr="00EB4B92" w:rsidRDefault="00EB4B92" w:rsidP="00E63FE9">
      <w:pPr>
        <w:pStyle w:val="ListParagraph"/>
        <w:numPr>
          <w:ilvl w:val="0"/>
          <w:numId w:val="11"/>
        </w:numPr>
        <w:rPr>
          <w:rFonts w:ascii="Comic Sans MS" w:hAnsi="Comic Sans MS"/>
          <w:sz w:val="24"/>
          <w:szCs w:val="24"/>
        </w:rPr>
      </w:pPr>
      <w:r w:rsidRPr="00EB4B92">
        <w:rPr>
          <w:rFonts w:ascii="Comic Sans MS" w:hAnsi="Comic Sans MS"/>
          <w:b/>
          <w:bCs/>
          <w:sz w:val="24"/>
          <w:szCs w:val="24"/>
        </w:rPr>
        <w:t xml:space="preserve">Winter </w:t>
      </w:r>
      <w:r w:rsidR="00F220E0">
        <w:rPr>
          <w:rFonts w:ascii="Comic Sans MS" w:hAnsi="Comic Sans MS"/>
          <w:b/>
          <w:bCs/>
          <w:sz w:val="24"/>
          <w:szCs w:val="24"/>
        </w:rPr>
        <w:t>C</w:t>
      </w:r>
      <w:r w:rsidRPr="00EB4B92">
        <w:rPr>
          <w:rFonts w:ascii="Comic Sans MS" w:hAnsi="Comic Sans MS"/>
          <w:b/>
          <w:bCs/>
          <w:sz w:val="24"/>
          <w:szCs w:val="24"/>
        </w:rPr>
        <w:t>lothing:</w:t>
      </w:r>
      <w:r w:rsidRPr="00EB4B92">
        <w:rPr>
          <w:rFonts w:ascii="Comic Sans MS" w:hAnsi="Comic Sans MS"/>
          <w:sz w:val="24"/>
          <w:szCs w:val="24"/>
        </w:rPr>
        <w:t xml:space="preserve"> vest/t-shirts, long sleeved tops, thick jumper/fleece/hoodie, waterproof coat, thick/thermal socks, sturdy footwear, hat</w:t>
      </w:r>
      <w:r w:rsidR="001108FD">
        <w:rPr>
          <w:rFonts w:ascii="Comic Sans MS" w:hAnsi="Comic Sans MS"/>
          <w:sz w:val="24"/>
          <w:szCs w:val="24"/>
        </w:rPr>
        <w:t xml:space="preserve"> and </w:t>
      </w:r>
      <w:r w:rsidRPr="00EB4B92">
        <w:rPr>
          <w:rFonts w:ascii="Comic Sans MS" w:hAnsi="Comic Sans MS"/>
          <w:sz w:val="24"/>
          <w:szCs w:val="24"/>
        </w:rPr>
        <w:t>gloves.</w:t>
      </w:r>
    </w:p>
    <w:p w14:paraId="734DD42D" w14:textId="780C43F0" w:rsidR="00EB4B92" w:rsidRDefault="00EB4B92" w:rsidP="00EB4B92">
      <w:pPr>
        <w:rPr>
          <w:rFonts w:ascii="Comic Sans MS" w:hAnsi="Comic Sans MS"/>
          <w:sz w:val="24"/>
          <w:szCs w:val="24"/>
        </w:rPr>
      </w:pPr>
      <w:r>
        <w:rPr>
          <w:rFonts w:ascii="Comic Sans MS" w:hAnsi="Comic Sans MS"/>
          <w:sz w:val="24"/>
          <w:szCs w:val="24"/>
        </w:rPr>
        <w:t>No matter the weather, all children should have their arms and legs covered.</w:t>
      </w:r>
    </w:p>
    <w:p w14:paraId="7AFEAA6A" w14:textId="5D88FDAA" w:rsidR="001E0AB6" w:rsidRPr="001E0AB6" w:rsidRDefault="001E0AB6" w:rsidP="001E0AB6">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Weather Conditions</w:t>
      </w:r>
    </w:p>
    <w:p w14:paraId="59FC3C17" w14:textId="41E20B7B" w:rsidR="001E0AB6" w:rsidRPr="001E0AB6" w:rsidRDefault="005A0665" w:rsidP="001E0AB6">
      <w:pPr>
        <w:rPr>
          <w:rFonts w:ascii="Comic Sans MS" w:hAnsi="Comic Sans MS"/>
          <w:sz w:val="24"/>
          <w:szCs w:val="24"/>
        </w:rPr>
      </w:pPr>
      <w:r>
        <w:rPr>
          <w:rFonts w:ascii="Comic Sans MS" w:hAnsi="Comic Sans MS"/>
          <w:sz w:val="24"/>
          <w:szCs w:val="24"/>
        </w:rPr>
        <w:t xml:space="preserve">There </w:t>
      </w:r>
      <w:r w:rsidR="001E0AB6" w:rsidRPr="001E0AB6">
        <w:rPr>
          <w:rFonts w:ascii="Comic Sans MS" w:hAnsi="Comic Sans MS"/>
          <w:sz w:val="24"/>
          <w:szCs w:val="24"/>
        </w:rPr>
        <w:t>are some occasions where it may not</w:t>
      </w:r>
      <w:r w:rsidR="001E0AB6">
        <w:rPr>
          <w:rFonts w:ascii="Comic Sans MS" w:hAnsi="Comic Sans MS"/>
          <w:sz w:val="24"/>
          <w:szCs w:val="24"/>
        </w:rPr>
        <w:t xml:space="preserve"> </w:t>
      </w:r>
      <w:r w:rsidR="001E0AB6" w:rsidRPr="001E0AB6">
        <w:rPr>
          <w:rFonts w:ascii="Comic Sans MS" w:hAnsi="Comic Sans MS"/>
          <w:sz w:val="24"/>
          <w:szCs w:val="24"/>
        </w:rPr>
        <w:t xml:space="preserve">be safe or practical to go ahead with a planned session due to extreme </w:t>
      </w:r>
      <w:r w:rsidR="00180362" w:rsidRPr="001E0AB6">
        <w:rPr>
          <w:rFonts w:ascii="Comic Sans MS" w:hAnsi="Comic Sans MS"/>
          <w:sz w:val="24"/>
          <w:szCs w:val="24"/>
        </w:rPr>
        <w:t>weather.</w:t>
      </w:r>
      <w:r w:rsidR="00180362">
        <w:rPr>
          <w:rFonts w:ascii="Comic Sans MS" w:hAnsi="Comic Sans MS"/>
          <w:sz w:val="24"/>
          <w:szCs w:val="24"/>
        </w:rPr>
        <w:t xml:space="preserve"> This includes:</w:t>
      </w:r>
    </w:p>
    <w:p w14:paraId="61DAA38C" w14:textId="77777777" w:rsidR="001E0AB6" w:rsidRDefault="001E0AB6" w:rsidP="00E63FE9">
      <w:pPr>
        <w:pStyle w:val="ListParagraph"/>
        <w:numPr>
          <w:ilvl w:val="0"/>
          <w:numId w:val="7"/>
        </w:numPr>
        <w:rPr>
          <w:rFonts w:ascii="Comic Sans MS" w:hAnsi="Comic Sans MS"/>
          <w:sz w:val="24"/>
          <w:szCs w:val="24"/>
        </w:rPr>
      </w:pPr>
      <w:r w:rsidRPr="001E0AB6">
        <w:rPr>
          <w:rFonts w:ascii="Comic Sans MS" w:hAnsi="Comic Sans MS"/>
          <w:sz w:val="24"/>
          <w:szCs w:val="24"/>
        </w:rPr>
        <w:t>In the case of high winds of 25mph or more determined by the met office online.</w:t>
      </w:r>
    </w:p>
    <w:p w14:paraId="715A403E" w14:textId="2E5F6E1B" w:rsidR="001E0AB6" w:rsidRDefault="001E0AB6" w:rsidP="00E63FE9">
      <w:pPr>
        <w:pStyle w:val="ListParagraph"/>
        <w:numPr>
          <w:ilvl w:val="0"/>
          <w:numId w:val="7"/>
        </w:numPr>
        <w:rPr>
          <w:rFonts w:ascii="Comic Sans MS" w:hAnsi="Comic Sans MS"/>
          <w:sz w:val="24"/>
          <w:szCs w:val="24"/>
        </w:rPr>
      </w:pPr>
      <w:r w:rsidRPr="001E0AB6">
        <w:rPr>
          <w:rFonts w:ascii="Comic Sans MS" w:hAnsi="Comic Sans MS"/>
          <w:sz w:val="24"/>
          <w:szCs w:val="24"/>
        </w:rPr>
        <w:lastRenderedPageBreak/>
        <w:t>In the case of extreme temperature determined by a met office amber weather warning</w:t>
      </w:r>
      <w:r>
        <w:rPr>
          <w:rFonts w:ascii="Comic Sans MS" w:hAnsi="Comic Sans MS"/>
          <w:sz w:val="24"/>
          <w:szCs w:val="24"/>
        </w:rPr>
        <w:t>.</w:t>
      </w:r>
    </w:p>
    <w:p w14:paraId="039FE328" w14:textId="463FFAC5" w:rsidR="001E0AB6" w:rsidRDefault="001E0AB6" w:rsidP="00E63FE9">
      <w:pPr>
        <w:pStyle w:val="ListParagraph"/>
        <w:numPr>
          <w:ilvl w:val="0"/>
          <w:numId w:val="7"/>
        </w:numPr>
        <w:rPr>
          <w:rFonts w:ascii="Comic Sans MS" w:hAnsi="Comic Sans MS"/>
          <w:sz w:val="24"/>
          <w:szCs w:val="24"/>
        </w:rPr>
      </w:pPr>
      <w:r w:rsidRPr="001E0AB6">
        <w:rPr>
          <w:rFonts w:ascii="Comic Sans MS" w:hAnsi="Comic Sans MS"/>
          <w:sz w:val="24"/>
          <w:szCs w:val="24"/>
        </w:rPr>
        <w:t xml:space="preserve">In the case of extreme cold of below ‘0’ a session will be cancelled if it is near to </w:t>
      </w:r>
      <w:r w:rsidR="005A0665" w:rsidRPr="001E0AB6">
        <w:rPr>
          <w:rFonts w:ascii="Comic Sans MS" w:hAnsi="Comic Sans MS"/>
          <w:sz w:val="24"/>
          <w:szCs w:val="24"/>
        </w:rPr>
        <w:t>this,</w:t>
      </w:r>
      <w:r w:rsidRPr="001E0AB6">
        <w:rPr>
          <w:rFonts w:ascii="Comic Sans MS" w:hAnsi="Comic Sans MS"/>
          <w:sz w:val="24"/>
          <w:szCs w:val="24"/>
        </w:rPr>
        <w:t xml:space="preserve"> we will ensure children</w:t>
      </w:r>
      <w:r>
        <w:rPr>
          <w:rFonts w:ascii="Comic Sans MS" w:hAnsi="Comic Sans MS"/>
          <w:sz w:val="24"/>
          <w:szCs w:val="24"/>
        </w:rPr>
        <w:t xml:space="preserve"> </w:t>
      </w:r>
      <w:r w:rsidRPr="001E0AB6">
        <w:rPr>
          <w:rFonts w:ascii="Comic Sans MS" w:hAnsi="Comic Sans MS"/>
          <w:sz w:val="24"/>
          <w:szCs w:val="24"/>
        </w:rPr>
        <w:t>are appropriately dressed, sessions will be made shorter and activities will be planned to ensure children are</w:t>
      </w:r>
      <w:r>
        <w:rPr>
          <w:rFonts w:ascii="Comic Sans MS" w:hAnsi="Comic Sans MS"/>
          <w:sz w:val="24"/>
          <w:szCs w:val="24"/>
        </w:rPr>
        <w:t xml:space="preserve"> </w:t>
      </w:r>
      <w:r w:rsidRPr="001E0AB6">
        <w:rPr>
          <w:rFonts w:ascii="Comic Sans MS" w:hAnsi="Comic Sans MS"/>
          <w:sz w:val="24"/>
          <w:szCs w:val="24"/>
        </w:rPr>
        <w:t>kept moving.</w:t>
      </w:r>
    </w:p>
    <w:p w14:paraId="26AA5C2B" w14:textId="0C5D9853" w:rsidR="002F17D8" w:rsidRDefault="00F308C8" w:rsidP="00023198">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Food Safety and Hygiene Procedures</w:t>
      </w:r>
    </w:p>
    <w:p w14:paraId="26516C5C" w14:textId="6E0D0B3E" w:rsidR="002F17D8" w:rsidRPr="002F17D8" w:rsidRDefault="002F17D8" w:rsidP="002F17D8">
      <w:pPr>
        <w:rPr>
          <w:rFonts w:ascii="Comic Sans MS" w:hAnsi="Comic Sans MS"/>
          <w:sz w:val="24"/>
          <w:szCs w:val="24"/>
        </w:rPr>
      </w:pPr>
      <w:r w:rsidRPr="002F17D8">
        <w:rPr>
          <w:rFonts w:ascii="Comic Sans MS" w:hAnsi="Comic Sans MS"/>
          <w:sz w:val="24"/>
          <w:szCs w:val="24"/>
        </w:rPr>
        <w:t>There will be a no eating procedure in place during Forest School session</w:t>
      </w:r>
      <w:r w:rsidR="00B74211">
        <w:rPr>
          <w:rFonts w:ascii="Comic Sans MS" w:hAnsi="Comic Sans MS"/>
          <w:sz w:val="24"/>
          <w:szCs w:val="24"/>
        </w:rPr>
        <w:t>s</w:t>
      </w:r>
      <w:r w:rsidRPr="002F17D8">
        <w:rPr>
          <w:rFonts w:ascii="Comic Sans MS" w:hAnsi="Comic Sans MS"/>
          <w:sz w:val="24"/>
          <w:szCs w:val="24"/>
        </w:rPr>
        <w:t>, unless it is a</w:t>
      </w:r>
      <w:r>
        <w:rPr>
          <w:rFonts w:ascii="Comic Sans MS" w:hAnsi="Comic Sans MS"/>
          <w:sz w:val="24"/>
          <w:szCs w:val="24"/>
        </w:rPr>
        <w:t xml:space="preserve"> </w:t>
      </w:r>
      <w:r w:rsidRPr="002F17D8">
        <w:rPr>
          <w:rFonts w:ascii="Comic Sans MS" w:hAnsi="Comic Sans MS"/>
          <w:sz w:val="24"/>
          <w:szCs w:val="24"/>
        </w:rPr>
        <w:t xml:space="preserve">planned cooking session. There will be no use of the wild food grown in the grounds </w:t>
      </w:r>
      <w:r w:rsidR="008F5252" w:rsidRPr="002F17D8">
        <w:rPr>
          <w:rFonts w:ascii="Comic Sans MS" w:hAnsi="Comic Sans MS"/>
          <w:sz w:val="24"/>
          <w:szCs w:val="24"/>
        </w:rPr>
        <w:t>to</w:t>
      </w:r>
      <w:r w:rsidRPr="002F17D8">
        <w:rPr>
          <w:rFonts w:ascii="Comic Sans MS" w:hAnsi="Comic Sans MS"/>
          <w:sz w:val="24"/>
          <w:szCs w:val="24"/>
        </w:rPr>
        <w:t xml:space="preserve"> prevent any confusion as to what is safe / unsafe to eat.</w:t>
      </w:r>
    </w:p>
    <w:p w14:paraId="1C88FA91"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 xml:space="preserve">Prior to preparing any food, hands must be washed thoroughly in the washrooms within the school building. </w:t>
      </w:r>
    </w:p>
    <w:p w14:paraId="55056FFB"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Any cuts mush be covered by a blue food grade plaster or gloves worn.</w:t>
      </w:r>
    </w:p>
    <w:p w14:paraId="03E4C476"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Water used for cooking is stored in sealed containers specifically for cooking use. Any</w:t>
      </w:r>
      <w:r w:rsidR="008F5252" w:rsidRPr="00B74211">
        <w:rPr>
          <w:rFonts w:ascii="Comic Sans MS" w:hAnsi="Comic Sans MS"/>
          <w:sz w:val="24"/>
          <w:szCs w:val="24"/>
        </w:rPr>
        <w:t xml:space="preserve"> </w:t>
      </w:r>
      <w:r w:rsidRPr="00B74211">
        <w:rPr>
          <w:rFonts w:ascii="Comic Sans MS" w:hAnsi="Comic Sans MS"/>
          <w:sz w:val="24"/>
          <w:szCs w:val="24"/>
        </w:rPr>
        <w:t>foods that are to be used for cooking are carried in sealed bags and containers to ensure</w:t>
      </w:r>
      <w:r w:rsidR="008F5252" w:rsidRPr="00B74211">
        <w:rPr>
          <w:rFonts w:ascii="Comic Sans MS" w:hAnsi="Comic Sans MS"/>
          <w:sz w:val="24"/>
          <w:szCs w:val="24"/>
        </w:rPr>
        <w:t xml:space="preserve"> </w:t>
      </w:r>
      <w:r w:rsidRPr="00B74211">
        <w:rPr>
          <w:rFonts w:ascii="Comic Sans MS" w:hAnsi="Comic Sans MS"/>
          <w:sz w:val="24"/>
          <w:szCs w:val="24"/>
        </w:rPr>
        <w:t>they do not become contaminated while being transported.</w:t>
      </w:r>
    </w:p>
    <w:p w14:paraId="3F41A455"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 xml:space="preserve">Any cooking will be fully </w:t>
      </w:r>
      <w:proofErr w:type="gramStart"/>
      <w:r w:rsidRPr="00B74211">
        <w:rPr>
          <w:rFonts w:ascii="Comic Sans MS" w:hAnsi="Comic Sans MS"/>
          <w:sz w:val="24"/>
          <w:szCs w:val="24"/>
        </w:rPr>
        <w:t>supervised</w:t>
      </w:r>
      <w:proofErr w:type="gramEnd"/>
      <w:r w:rsidRPr="00B74211">
        <w:rPr>
          <w:rFonts w:ascii="Comic Sans MS" w:hAnsi="Comic Sans MS"/>
          <w:sz w:val="24"/>
          <w:szCs w:val="24"/>
        </w:rPr>
        <w:t xml:space="preserve"> and the cooked food checked by an adult before being</w:t>
      </w:r>
      <w:r w:rsidR="008F5252" w:rsidRPr="00B74211">
        <w:rPr>
          <w:rFonts w:ascii="Comic Sans MS" w:hAnsi="Comic Sans MS"/>
          <w:sz w:val="24"/>
          <w:szCs w:val="24"/>
        </w:rPr>
        <w:t xml:space="preserve"> </w:t>
      </w:r>
      <w:r w:rsidRPr="00B74211">
        <w:rPr>
          <w:rFonts w:ascii="Comic Sans MS" w:hAnsi="Comic Sans MS"/>
          <w:sz w:val="24"/>
          <w:szCs w:val="24"/>
        </w:rPr>
        <w:t>eaten.</w:t>
      </w:r>
    </w:p>
    <w:p w14:paraId="25B8136D"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When clearing away, any uneaten food must be put into the green food waste bags and</w:t>
      </w:r>
      <w:r w:rsidR="008F5252" w:rsidRPr="00B74211">
        <w:rPr>
          <w:rFonts w:ascii="Comic Sans MS" w:hAnsi="Comic Sans MS"/>
          <w:sz w:val="24"/>
          <w:szCs w:val="24"/>
        </w:rPr>
        <w:t xml:space="preserve"> </w:t>
      </w:r>
      <w:r w:rsidRPr="00B74211">
        <w:rPr>
          <w:rFonts w:ascii="Comic Sans MS" w:hAnsi="Comic Sans MS"/>
          <w:sz w:val="24"/>
          <w:szCs w:val="24"/>
        </w:rPr>
        <w:t>placed in the food waste bin. Any other rubbish must be placed in black bin bags and put</w:t>
      </w:r>
      <w:r w:rsidR="008F5252" w:rsidRPr="00B74211">
        <w:rPr>
          <w:rFonts w:ascii="Comic Sans MS" w:hAnsi="Comic Sans MS"/>
          <w:sz w:val="24"/>
          <w:szCs w:val="24"/>
        </w:rPr>
        <w:t xml:space="preserve"> </w:t>
      </w:r>
      <w:r w:rsidRPr="00B74211">
        <w:rPr>
          <w:rFonts w:ascii="Comic Sans MS" w:hAnsi="Comic Sans MS"/>
          <w:sz w:val="24"/>
          <w:szCs w:val="24"/>
        </w:rPr>
        <w:t>into the rubbish bins.</w:t>
      </w:r>
    </w:p>
    <w:p w14:paraId="0CF81C84" w14:textId="77777777" w:rsid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 xml:space="preserve">The area must be fully checked to make sure no </w:t>
      </w:r>
      <w:proofErr w:type="gramStart"/>
      <w:r w:rsidRPr="00B74211">
        <w:rPr>
          <w:rFonts w:ascii="Comic Sans MS" w:hAnsi="Comic Sans MS"/>
          <w:sz w:val="24"/>
          <w:szCs w:val="24"/>
        </w:rPr>
        <w:t>food</w:t>
      </w:r>
      <w:proofErr w:type="gramEnd"/>
      <w:r w:rsidRPr="00B74211">
        <w:rPr>
          <w:rFonts w:ascii="Comic Sans MS" w:hAnsi="Comic Sans MS"/>
          <w:sz w:val="24"/>
          <w:szCs w:val="24"/>
        </w:rPr>
        <w:t xml:space="preserve"> or other rubbish is left to help prevent</w:t>
      </w:r>
      <w:r w:rsidR="008F5252" w:rsidRPr="00B74211">
        <w:rPr>
          <w:rFonts w:ascii="Comic Sans MS" w:hAnsi="Comic Sans MS"/>
          <w:sz w:val="24"/>
          <w:szCs w:val="24"/>
        </w:rPr>
        <w:t xml:space="preserve"> </w:t>
      </w:r>
      <w:r w:rsidRPr="00B74211">
        <w:rPr>
          <w:rFonts w:ascii="Comic Sans MS" w:hAnsi="Comic Sans MS"/>
          <w:sz w:val="24"/>
          <w:szCs w:val="24"/>
        </w:rPr>
        <w:t>attracting vermin.</w:t>
      </w:r>
    </w:p>
    <w:p w14:paraId="64BA0655" w14:textId="6D98761D" w:rsidR="002F17D8" w:rsidRPr="00B74211" w:rsidRDefault="002F17D8" w:rsidP="00E63FE9">
      <w:pPr>
        <w:pStyle w:val="ListParagraph"/>
        <w:numPr>
          <w:ilvl w:val="0"/>
          <w:numId w:val="13"/>
        </w:numPr>
        <w:rPr>
          <w:rFonts w:ascii="Comic Sans MS" w:hAnsi="Comic Sans MS"/>
          <w:sz w:val="24"/>
          <w:szCs w:val="24"/>
        </w:rPr>
      </w:pPr>
      <w:r w:rsidRPr="00B74211">
        <w:rPr>
          <w:rFonts w:ascii="Comic Sans MS" w:hAnsi="Comic Sans MS"/>
          <w:sz w:val="24"/>
          <w:szCs w:val="24"/>
        </w:rPr>
        <w:t>Any pots, pans, utensils used will be washed by the learners in a designated washing up</w:t>
      </w:r>
      <w:r w:rsidR="008F5252" w:rsidRPr="00B74211">
        <w:rPr>
          <w:rFonts w:ascii="Comic Sans MS" w:hAnsi="Comic Sans MS"/>
          <w:sz w:val="24"/>
          <w:szCs w:val="24"/>
        </w:rPr>
        <w:t xml:space="preserve"> </w:t>
      </w:r>
      <w:r w:rsidRPr="00B74211">
        <w:rPr>
          <w:rFonts w:ascii="Comic Sans MS" w:hAnsi="Comic Sans MS"/>
          <w:sz w:val="24"/>
          <w:szCs w:val="24"/>
        </w:rPr>
        <w:t>bowl. To ensure correct standards of hygiene are upheld, these will then be rewashed by an</w:t>
      </w:r>
      <w:r w:rsidR="008F5252" w:rsidRPr="00B74211">
        <w:rPr>
          <w:rFonts w:ascii="Comic Sans MS" w:hAnsi="Comic Sans MS"/>
          <w:sz w:val="24"/>
          <w:szCs w:val="24"/>
        </w:rPr>
        <w:t xml:space="preserve"> </w:t>
      </w:r>
      <w:r w:rsidRPr="00B74211">
        <w:rPr>
          <w:rFonts w:ascii="Comic Sans MS" w:hAnsi="Comic Sans MS"/>
          <w:sz w:val="24"/>
          <w:szCs w:val="24"/>
        </w:rPr>
        <w:t>adult inside the school building.</w:t>
      </w:r>
    </w:p>
    <w:p w14:paraId="2D00F64D" w14:textId="4D007C38" w:rsidR="00023198" w:rsidRDefault="00023198" w:rsidP="00023198">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Fire Safety</w:t>
      </w:r>
    </w:p>
    <w:p w14:paraId="23387E7A" w14:textId="77777777" w:rsidR="00E90EB2" w:rsidRDefault="00124883" w:rsidP="00124883">
      <w:pPr>
        <w:rPr>
          <w:rFonts w:ascii="Comic Sans MS" w:hAnsi="Comic Sans MS"/>
          <w:sz w:val="24"/>
          <w:szCs w:val="24"/>
        </w:rPr>
      </w:pPr>
      <w:r w:rsidRPr="00EB700C">
        <w:rPr>
          <w:rFonts w:ascii="Comic Sans MS" w:hAnsi="Comic Sans MS"/>
          <w:sz w:val="24"/>
          <w:szCs w:val="24"/>
        </w:rPr>
        <w:t xml:space="preserve">Safe fire practice is always followed, with </w:t>
      </w:r>
      <w:r w:rsidR="00E90EB2">
        <w:rPr>
          <w:rFonts w:ascii="Comic Sans MS" w:hAnsi="Comic Sans MS"/>
          <w:sz w:val="24"/>
          <w:szCs w:val="24"/>
        </w:rPr>
        <w:t>all children</w:t>
      </w:r>
      <w:r w:rsidRPr="00EB700C">
        <w:rPr>
          <w:rFonts w:ascii="Comic Sans MS" w:hAnsi="Comic Sans MS"/>
          <w:sz w:val="24"/>
          <w:szCs w:val="24"/>
        </w:rPr>
        <w:t xml:space="preserve"> being taught to understand these rules.</w:t>
      </w:r>
      <w:r w:rsidR="00051353">
        <w:rPr>
          <w:rFonts w:ascii="Comic Sans MS" w:hAnsi="Comic Sans MS"/>
          <w:sz w:val="24"/>
          <w:szCs w:val="24"/>
        </w:rPr>
        <w:t xml:space="preserve"> </w:t>
      </w:r>
    </w:p>
    <w:p w14:paraId="06F05A92" w14:textId="77777777" w:rsidR="00E90EB2" w:rsidRDefault="00124883" w:rsidP="00E63FE9">
      <w:pPr>
        <w:pStyle w:val="ListParagraph"/>
        <w:numPr>
          <w:ilvl w:val="0"/>
          <w:numId w:val="14"/>
        </w:numPr>
        <w:rPr>
          <w:rFonts w:ascii="Comic Sans MS" w:hAnsi="Comic Sans MS"/>
          <w:sz w:val="24"/>
          <w:szCs w:val="24"/>
        </w:rPr>
      </w:pPr>
      <w:r w:rsidRPr="00E90EB2">
        <w:rPr>
          <w:rFonts w:ascii="Comic Sans MS" w:hAnsi="Comic Sans MS"/>
          <w:sz w:val="24"/>
          <w:szCs w:val="24"/>
        </w:rPr>
        <w:t xml:space="preserve">The fire circle will always be supervised when lit. </w:t>
      </w:r>
    </w:p>
    <w:p w14:paraId="220DC76F" w14:textId="77777777" w:rsidR="00E90EB2" w:rsidRDefault="00124883" w:rsidP="00E63FE9">
      <w:pPr>
        <w:pStyle w:val="ListParagraph"/>
        <w:numPr>
          <w:ilvl w:val="0"/>
          <w:numId w:val="14"/>
        </w:numPr>
        <w:rPr>
          <w:rFonts w:ascii="Comic Sans MS" w:hAnsi="Comic Sans MS"/>
          <w:sz w:val="24"/>
          <w:szCs w:val="24"/>
        </w:rPr>
      </w:pPr>
      <w:r w:rsidRPr="00E90EB2">
        <w:rPr>
          <w:rFonts w:ascii="Comic Sans MS" w:hAnsi="Comic Sans MS"/>
          <w:sz w:val="24"/>
          <w:szCs w:val="24"/>
        </w:rPr>
        <w:t>Nearby there is kept a bucket of water, a</w:t>
      </w:r>
      <w:r w:rsidR="00051353" w:rsidRPr="00E90EB2">
        <w:rPr>
          <w:rFonts w:ascii="Comic Sans MS" w:hAnsi="Comic Sans MS"/>
          <w:sz w:val="24"/>
          <w:szCs w:val="24"/>
        </w:rPr>
        <w:t xml:space="preserve"> </w:t>
      </w:r>
      <w:r w:rsidRPr="00E90EB2">
        <w:rPr>
          <w:rFonts w:ascii="Comic Sans MS" w:hAnsi="Comic Sans MS"/>
          <w:sz w:val="24"/>
          <w:szCs w:val="24"/>
        </w:rPr>
        <w:t xml:space="preserve">damp cloth and fire safety gloves. </w:t>
      </w:r>
    </w:p>
    <w:p w14:paraId="32897A7F" w14:textId="77777777" w:rsidR="00E90EB2" w:rsidRDefault="00124883" w:rsidP="00E63FE9">
      <w:pPr>
        <w:pStyle w:val="ListParagraph"/>
        <w:numPr>
          <w:ilvl w:val="0"/>
          <w:numId w:val="14"/>
        </w:numPr>
        <w:rPr>
          <w:rFonts w:ascii="Comic Sans MS" w:hAnsi="Comic Sans MS"/>
          <w:sz w:val="24"/>
          <w:szCs w:val="24"/>
        </w:rPr>
      </w:pPr>
      <w:r w:rsidRPr="00E90EB2">
        <w:rPr>
          <w:rFonts w:ascii="Comic Sans MS" w:hAnsi="Comic Sans MS"/>
          <w:sz w:val="24"/>
          <w:szCs w:val="24"/>
        </w:rPr>
        <w:t>All staff and pupils are required to have any long hair tied</w:t>
      </w:r>
      <w:r w:rsidR="00051353" w:rsidRPr="00E90EB2">
        <w:rPr>
          <w:rFonts w:ascii="Comic Sans MS" w:hAnsi="Comic Sans MS"/>
          <w:sz w:val="24"/>
          <w:szCs w:val="24"/>
        </w:rPr>
        <w:t xml:space="preserve"> </w:t>
      </w:r>
      <w:r w:rsidRPr="00E90EB2">
        <w:rPr>
          <w:rFonts w:ascii="Comic Sans MS" w:hAnsi="Comic Sans MS"/>
          <w:sz w:val="24"/>
          <w:szCs w:val="24"/>
        </w:rPr>
        <w:t xml:space="preserve">back during sessions. </w:t>
      </w:r>
    </w:p>
    <w:p w14:paraId="30C70067" w14:textId="05A8A9DF" w:rsidR="00124883" w:rsidRPr="00E90EB2" w:rsidRDefault="00124883" w:rsidP="00E63FE9">
      <w:pPr>
        <w:pStyle w:val="ListParagraph"/>
        <w:numPr>
          <w:ilvl w:val="0"/>
          <w:numId w:val="14"/>
        </w:numPr>
        <w:rPr>
          <w:rFonts w:ascii="Comic Sans MS" w:hAnsi="Comic Sans MS"/>
          <w:sz w:val="24"/>
          <w:szCs w:val="24"/>
        </w:rPr>
      </w:pPr>
      <w:r w:rsidRPr="00E90EB2">
        <w:rPr>
          <w:rFonts w:ascii="Comic Sans MS" w:hAnsi="Comic Sans MS"/>
          <w:sz w:val="24"/>
          <w:szCs w:val="24"/>
        </w:rPr>
        <w:lastRenderedPageBreak/>
        <w:t>Seating is 1.5m away from the fire pit and any shelter is higher than</w:t>
      </w:r>
      <w:r w:rsidR="00EB700C" w:rsidRPr="00E90EB2">
        <w:rPr>
          <w:rFonts w:ascii="Comic Sans MS" w:hAnsi="Comic Sans MS"/>
          <w:sz w:val="24"/>
          <w:szCs w:val="24"/>
        </w:rPr>
        <w:t xml:space="preserve"> </w:t>
      </w:r>
      <w:r w:rsidRPr="00E90EB2">
        <w:rPr>
          <w:rFonts w:ascii="Comic Sans MS" w:hAnsi="Comic Sans MS"/>
          <w:sz w:val="24"/>
          <w:szCs w:val="24"/>
        </w:rPr>
        <w:t>8ft above the fire pit.</w:t>
      </w:r>
    </w:p>
    <w:p w14:paraId="5D673BFE" w14:textId="62DE7736" w:rsidR="00124883" w:rsidRPr="00EB700C" w:rsidRDefault="00EB700C" w:rsidP="00124883">
      <w:pPr>
        <w:rPr>
          <w:rFonts w:ascii="Comic Sans MS" w:hAnsi="Comic Sans MS"/>
          <w:sz w:val="24"/>
          <w:szCs w:val="24"/>
        </w:rPr>
      </w:pPr>
      <w:r>
        <w:rPr>
          <w:rFonts w:ascii="Comic Sans MS" w:hAnsi="Comic Sans MS"/>
          <w:sz w:val="24"/>
          <w:szCs w:val="24"/>
        </w:rPr>
        <w:t>Children</w:t>
      </w:r>
      <w:r w:rsidR="00124883" w:rsidRPr="00EB700C">
        <w:rPr>
          <w:rFonts w:ascii="Comic Sans MS" w:hAnsi="Comic Sans MS"/>
          <w:sz w:val="24"/>
          <w:szCs w:val="24"/>
        </w:rPr>
        <w:t xml:space="preserve"> are taught the rules of the fire </w:t>
      </w:r>
      <w:proofErr w:type="gramStart"/>
      <w:r w:rsidR="00124883" w:rsidRPr="00EB700C">
        <w:rPr>
          <w:rFonts w:ascii="Comic Sans MS" w:hAnsi="Comic Sans MS"/>
          <w:sz w:val="24"/>
          <w:szCs w:val="24"/>
        </w:rPr>
        <w:t>circle</w:t>
      </w:r>
      <w:proofErr w:type="gramEnd"/>
      <w:r w:rsidR="00124883" w:rsidRPr="00EB700C">
        <w:rPr>
          <w:rFonts w:ascii="Comic Sans MS" w:hAnsi="Comic Sans MS"/>
          <w:sz w:val="24"/>
          <w:szCs w:val="24"/>
        </w:rPr>
        <w:t xml:space="preserve"> and this is reinforced every session:</w:t>
      </w:r>
    </w:p>
    <w:p w14:paraId="7AAECC26" w14:textId="77777777" w:rsidR="00EB700C" w:rsidRPr="00EB700C" w:rsidRDefault="00124883" w:rsidP="00E63FE9">
      <w:pPr>
        <w:pStyle w:val="ListParagraph"/>
        <w:numPr>
          <w:ilvl w:val="0"/>
          <w:numId w:val="8"/>
        </w:numPr>
        <w:rPr>
          <w:rFonts w:ascii="Comic Sans MS" w:hAnsi="Comic Sans MS"/>
          <w:sz w:val="24"/>
          <w:szCs w:val="24"/>
        </w:rPr>
      </w:pPr>
      <w:r w:rsidRPr="00EB700C">
        <w:rPr>
          <w:rFonts w:ascii="Comic Sans MS" w:hAnsi="Comic Sans MS"/>
          <w:sz w:val="24"/>
          <w:szCs w:val="24"/>
        </w:rPr>
        <w:t>Stand behind the log.</w:t>
      </w:r>
    </w:p>
    <w:p w14:paraId="0E77BAA6" w14:textId="77777777" w:rsidR="00EB700C" w:rsidRDefault="00124883" w:rsidP="00E63FE9">
      <w:pPr>
        <w:pStyle w:val="ListParagraph"/>
        <w:numPr>
          <w:ilvl w:val="0"/>
          <w:numId w:val="8"/>
        </w:numPr>
        <w:rPr>
          <w:rFonts w:ascii="Comic Sans MS" w:hAnsi="Comic Sans MS"/>
          <w:sz w:val="24"/>
          <w:szCs w:val="24"/>
        </w:rPr>
      </w:pPr>
      <w:r w:rsidRPr="00EB700C">
        <w:rPr>
          <w:rFonts w:ascii="Comic Sans MS" w:hAnsi="Comic Sans MS"/>
          <w:sz w:val="24"/>
          <w:szCs w:val="24"/>
        </w:rPr>
        <w:t>Step in front of log and sit on the log.</w:t>
      </w:r>
    </w:p>
    <w:p w14:paraId="0C0FC601" w14:textId="5D33274E" w:rsidR="00124883" w:rsidRDefault="00124883" w:rsidP="00E63FE9">
      <w:pPr>
        <w:pStyle w:val="ListParagraph"/>
        <w:numPr>
          <w:ilvl w:val="0"/>
          <w:numId w:val="8"/>
        </w:numPr>
        <w:rPr>
          <w:rFonts w:ascii="Comic Sans MS" w:hAnsi="Comic Sans MS"/>
          <w:sz w:val="24"/>
          <w:szCs w:val="24"/>
        </w:rPr>
      </w:pPr>
      <w:r w:rsidRPr="00EB700C">
        <w:rPr>
          <w:rFonts w:ascii="Comic Sans MS" w:hAnsi="Comic Sans MS"/>
          <w:sz w:val="24"/>
          <w:szCs w:val="24"/>
        </w:rPr>
        <w:t>Stand up, step to the side and around the back of the log.</w:t>
      </w:r>
    </w:p>
    <w:p w14:paraId="48F8B2C7" w14:textId="47AE2C8C" w:rsidR="00051353" w:rsidRPr="00051353" w:rsidRDefault="00051353" w:rsidP="00E63FE9">
      <w:pPr>
        <w:pStyle w:val="ListParagraph"/>
        <w:numPr>
          <w:ilvl w:val="0"/>
          <w:numId w:val="8"/>
        </w:numPr>
        <w:rPr>
          <w:rFonts w:ascii="Comic Sans MS" w:hAnsi="Comic Sans MS"/>
          <w:sz w:val="24"/>
          <w:szCs w:val="24"/>
        </w:rPr>
      </w:pPr>
      <w:r>
        <w:rPr>
          <w:rFonts w:ascii="Comic Sans MS" w:hAnsi="Comic Sans MS"/>
          <w:sz w:val="24"/>
          <w:szCs w:val="24"/>
        </w:rPr>
        <w:t xml:space="preserve">Children will know the phrases ‘step, step, sit’ and ‘step, step, out’. </w:t>
      </w:r>
    </w:p>
    <w:p w14:paraId="2DEEFCAB" w14:textId="61AC6068" w:rsidR="00124883" w:rsidRPr="00EB700C" w:rsidRDefault="00EB700C" w:rsidP="00124883">
      <w:pPr>
        <w:rPr>
          <w:rFonts w:ascii="Comic Sans MS" w:hAnsi="Comic Sans MS"/>
          <w:sz w:val="24"/>
          <w:szCs w:val="24"/>
        </w:rPr>
      </w:pPr>
      <w:r>
        <w:rPr>
          <w:rFonts w:ascii="Comic Sans MS" w:hAnsi="Comic Sans MS"/>
          <w:sz w:val="24"/>
          <w:szCs w:val="24"/>
        </w:rPr>
        <w:t>Children</w:t>
      </w:r>
      <w:r w:rsidR="00124883" w:rsidRPr="00EB700C">
        <w:rPr>
          <w:rFonts w:ascii="Comic Sans MS" w:hAnsi="Comic Sans MS"/>
          <w:sz w:val="24"/>
          <w:szCs w:val="24"/>
        </w:rPr>
        <w:t xml:space="preserve"> are not to walk across the circle or step inside the circle, unless under the</w:t>
      </w:r>
      <w:r>
        <w:rPr>
          <w:rFonts w:ascii="Comic Sans MS" w:hAnsi="Comic Sans MS"/>
          <w:sz w:val="24"/>
          <w:szCs w:val="24"/>
        </w:rPr>
        <w:t xml:space="preserve"> </w:t>
      </w:r>
      <w:r w:rsidR="00124883" w:rsidRPr="00EB700C">
        <w:rPr>
          <w:rFonts w:ascii="Comic Sans MS" w:hAnsi="Comic Sans MS"/>
          <w:sz w:val="24"/>
          <w:szCs w:val="24"/>
        </w:rPr>
        <w:t>instruction of the Forest School Leaders.</w:t>
      </w:r>
      <w:r>
        <w:rPr>
          <w:rFonts w:ascii="Comic Sans MS" w:hAnsi="Comic Sans MS"/>
          <w:sz w:val="24"/>
          <w:szCs w:val="24"/>
        </w:rPr>
        <w:t xml:space="preserve"> If someone is seen walking through the fire circle, adults and children are to shout ‘DANGER, DANGER!’. </w:t>
      </w:r>
    </w:p>
    <w:p w14:paraId="6F86A4B7" w14:textId="006C5563" w:rsidR="00124883" w:rsidRPr="00EB700C" w:rsidRDefault="00124883" w:rsidP="00124883">
      <w:pPr>
        <w:rPr>
          <w:rFonts w:ascii="Comic Sans MS" w:hAnsi="Comic Sans MS"/>
          <w:sz w:val="24"/>
          <w:szCs w:val="24"/>
        </w:rPr>
      </w:pPr>
      <w:r w:rsidRPr="00EB700C">
        <w:rPr>
          <w:rFonts w:ascii="Comic Sans MS" w:hAnsi="Comic Sans MS"/>
          <w:sz w:val="24"/>
          <w:szCs w:val="24"/>
        </w:rPr>
        <w:t xml:space="preserve">When starting a fire, </w:t>
      </w:r>
      <w:r w:rsidR="00E90EB2">
        <w:rPr>
          <w:rFonts w:ascii="Comic Sans MS" w:hAnsi="Comic Sans MS"/>
          <w:sz w:val="24"/>
          <w:szCs w:val="24"/>
        </w:rPr>
        <w:t xml:space="preserve">children </w:t>
      </w:r>
      <w:r w:rsidRPr="00EB700C">
        <w:rPr>
          <w:rFonts w:ascii="Comic Sans MS" w:hAnsi="Comic Sans MS"/>
          <w:sz w:val="24"/>
          <w:szCs w:val="24"/>
        </w:rPr>
        <w:t>will be taught this in stages, they will not build and light during</w:t>
      </w:r>
      <w:r w:rsidR="00EB700C">
        <w:rPr>
          <w:rFonts w:ascii="Comic Sans MS" w:hAnsi="Comic Sans MS"/>
          <w:sz w:val="24"/>
          <w:szCs w:val="24"/>
        </w:rPr>
        <w:t xml:space="preserve"> </w:t>
      </w:r>
      <w:r w:rsidRPr="00EB700C">
        <w:rPr>
          <w:rFonts w:ascii="Comic Sans MS" w:hAnsi="Comic Sans MS"/>
          <w:sz w:val="24"/>
          <w:szCs w:val="24"/>
        </w:rPr>
        <w:t>the same lesson. They must understand all guidelines before the Forest School Leaders will</w:t>
      </w:r>
      <w:r w:rsidR="00EB700C">
        <w:rPr>
          <w:rFonts w:ascii="Comic Sans MS" w:hAnsi="Comic Sans MS"/>
          <w:sz w:val="24"/>
          <w:szCs w:val="24"/>
        </w:rPr>
        <w:t xml:space="preserve"> </w:t>
      </w:r>
      <w:r w:rsidRPr="00EB700C">
        <w:rPr>
          <w:rFonts w:ascii="Comic Sans MS" w:hAnsi="Comic Sans MS"/>
          <w:sz w:val="24"/>
          <w:szCs w:val="24"/>
        </w:rPr>
        <w:t>consider individual learners lighting fires:</w:t>
      </w:r>
    </w:p>
    <w:p w14:paraId="589FA49E"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Check the direction of the wind before starting anything.</w:t>
      </w:r>
    </w:p>
    <w:p w14:paraId="2460F209"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Ensure the area is suitable, the ground layer is not peat and that there are no</w:t>
      </w:r>
      <w:r w:rsidR="00EB700C">
        <w:rPr>
          <w:rFonts w:ascii="Comic Sans MS" w:hAnsi="Comic Sans MS"/>
          <w:sz w:val="24"/>
          <w:szCs w:val="24"/>
        </w:rPr>
        <w:t xml:space="preserve"> </w:t>
      </w:r>
      <w:r w:rsidRPr="00EB700C">
        <w:rPr>
          <w:rFonts w:ascii="Comic Sans MS" w:hAnsi="Comic Sans MS"/>
          <w:sz w:val="24"/>
          <w:szCs w:val="24"/>
        </w:rPr>
        <w:t>overhanging branches.</w:t>
      </w:r>
    </w:p>
    <w:p w14:paraId="2EBAFEC0"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 xml:space="preserve">All hair must be tied </w:t>
      </w:r>
      <w:proofErr w:type="gramStart"/>
      <w:r w:rsidRPr="00EB700C">
        <w:rPr>
          <w:rFonts w:ascii="Comic Sans MS" w:hAnsi="Comic Sans MS"/>
          <w:sz w:val="24"/>
          <w:szCs w:val="24"/>
        </w:rPr>
        <w:t>up</w:t>
      </w:r>
      <w:proofErr w:type="gramEnd"/>
      <w:r w:rsidRPr="00EB700C">
        <w:rPr>
          <w:rFonts w:ascii="Comic Sans MS" w:hAnsi="Comic Sans MS"/>
          <w:sz w:val="24"/>
          <w:szCs w:val="24"/>
        </w:rPr>
        <w:t xml:space="preserve"> and loose jewellery must be removed.</w:t>
      </w:r>
    </w:p>
    <w:p w14:paraId="35F85C7F"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When a fire is being lit the learners will be asked to sit on the fire circle, which is</w:t>
      </w:r>
      <w:r w:rsidR="00EB700C">
        <w:rPr>
          <w:rFonts w:ascii="Comic Sans MS" w:hAnsi="Comic Sans MS"/>
          <w:sz w:val="24"/>
          <w:szCs w:val="24"/>
        </w:rPr>
        <w:t xml:space="preserve"> </w:t>
      </w:r>
      <w:r w:rsidRPr="00EB700C">
        <w:rPr>
          <w:rFonts w:ascii="Comic Sans MS" w:hAnsi="Comic Sans MS"/>
          <w:sz w:val="24"/>
          <w:szCs w:val="24"/>
        </w:rPr>
        <w:t>1.5m away from the fire with spaces between the benches so learners can leave the</w:t>
      </w:r>
      <w:r w:rsidR="00EB700C">
        <w:rPr>
          <w:rFonts w:ascii="Comic Sans MS" w:hAnsi="Comic Sans MS"/>
          <w:sz w:val="24"/>
          <w:szCs w:val="24"/>
        </w:rPr>
        <w:t xml:space="preserve"> </w:t>
      </w:r>
      <w:r w:rsidRPr="00EB700C">
        <w:rPr>
          <w:rFonts w:ascii="Comic Sans MS" w:hAnsi="Comic Sans MS"/>
          <w:sz w:val="24"/>
          <w:szCs w:val="24"/>
        </w:rPr>
        <w:t>circle safely.</w:t>
      </w:r>
    </w:p>
    <w:p w14:paraId="44C6281D"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The area must be cheeked to make sure there are no trip hazards or rubbish that</w:t>
      </w:r>
      <w:r w:rsidR="00EB700C">
        <w:rPr>
          <w:rFonts w:ascii="Comic Sans MS" w:hAnsi="Comic Sans MS"/>
          <w:sz w:val="24"/>
          <w:szCs w:val="24"/>
        </w:rPr>
        <w:t xml:space="preserve"> </w:t>
      </w:r>
      <w:r w:rsidRPr="00EB700C">
        <w:rPr>
          <w:rFonts w:ascii="Comic Sans MS" w:hAnsi="Comic Sans MS"/>
          <w:sz w:val="24"/>
          <w:szCs w:val="24"/>
        </w:rPr>
        <w:t>could blow onto fire.</w:t>
      </w:r>
    </w:p>
    <w:p w14:paraId="261BFAEB"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All fire steels/flints/matches and fire fighters will be stored in a box and stored in a</w:t>
      </w:r>
      <w:r w:rsidR="00EB700C">
        <w:rPr>
          <w:rFonts w:ascii="Comic Sans MS" w:hAnsi="Comic Sans MS"/>
          <w:sz w:val="24"/>
          <w:szCs w:val="24"/>
        </w:rPr>
        <w:t xml:space="preserve"> </w:t>
      </w:r>
      <w:r w:rsidRPr="00EB700C">
        <w:rPr>
          <w:rFonts w:ascii="Comic Sans MS" w:hAnsi="Comic Sans MS"/>
          <w:sz w:val="24"/>
          <w:szCs w:val="24"/>
        </w:rPr>
        <w:t>safe place.</w:t>
      </w:r>
    </w:p>
    <w:p w14:paraId="33B8CB1B"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The fire will never be left unattended.</w:t>
      </w:r>
    </w:p>
    <w:p w14:paraId="04DFC28C"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When extinguishing the fire, water will be gently poured on to the fire from the outside</w:t>
      </w:r>
      <w:r w:rsidR="00EB700C">
        <w:rPr>
          <w:rFonts w:ascii="Comic Sans MS" w:hAnsi="Comic Sans MS"/>
          <w:sz w:val="24"/>
          <w:szCs w:val="24"/>
        </w:rPr>
        <w:t xml:space="preserve"> </w:t>
      </w:r>
      <w:r w:rsidRPr="00EB700C">
        <w:rPr>
          <w:rFonts w:ascii="Comic Sans MS" w:hAnsi="Comic Sans MS"/>
          <w:sz w:val="24"/>
          <w:szCs w:val="24"/>
        </w:rPr>
        <w:t>inwards</w:t>
      </w:r>
      <w:r w:rsidR="00EB700C">
        <w:rPr>
          <w:rFonts w:ascii="Comic Sans MS" w:hAnsi="Comic Sans MS"/>
          <w:sz w:val="24"/>
          <w:szCs w:val="24"/>
        </w:rPr>
        <w:t>.</w:t>
      </w:r>
    </w:p>
    <w:p w14:paraId="7A9D74A3" w14:textId="77777777" w:rsid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Using the back of your hand check that it has cooled sufficiently, if not add mor</w:t>
      </w:r>
      <w:r w:rsidR="00EB700C">
        <w:rPr>
          <w:rFonts w:ascii="Comic Sans MS" w:hAnsi="Comic Sans MS"/>
          <w:sz w:val="24"/>
          <w:szCs w:val="24"/>
        </w:rPr>
        <w:t xml:space="preserve">e </w:t>
      </w:r>
      <w:r w:rsidRPr="00EB700C">
        <w:rPr>
          <w:rFonts w:ascii="Comic Sans MS" w:hAnsi="Comic Sans MS"/>
          <w:sz w:val="24"/>
          <w:szCs w:val="24"/>
        </w:rPr>
        <w:t>water.</w:t>
      </w:r>
    </w:p>
    <w:p w14:paraId="5AD3228A" w14:textId="59F72D9B" w:rsidR="00023198" w:rsidRPr="00EB700C" w:rsidRDefault="00124883" w:rsidP="00E63FE9">
      <w:pPr>
        <w:pStyle w:val="ListParagraph"/>
        <w:numPr>
          <w:ilvl w:val="0"/>
          <w:numId w:val="9"/>
        </w:numPr>
        <w:rPr>
          <w:rFonts w:ascii="Comic Sans MS" w:hAnsi="Comic Sans MS"/>
          <w:sz w:val="24"/>
          <w:szCs w:val="24"/>
        </w:rPr>
      </w:pPr>
      <w:r w:rsidRPr="00EB700C">
        <w:rPr>
          <w:rFonts w:ascii="Comic Sans MS" w:hAnsi="Comic Sans MS"/>
          <w:sz w:val="24"/>
          <w:szCs w:val="24"/>
        </w:rPr>
        <w:t>Spread out the ashes of the fire.</w:t>
      </w:r>
    </w:p>
    <w:p w14:paraId="2561CCF5" w14:textId="3EC164CE" w:rsidR="0080286F" w:rsidRPr="0080286F" w:rsidRDefault="0080286F" w:rsidP="0080286F">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Use of Tools</w:t>
      </w:r>
    </w:p>
    <w:p w14:paraId="78BC2A20" w14:textId="32F174AC" w:rsidR="0080286F" w:rsidRPr="0080286F" w:rsidRDefault="0080286F" w:rsidP="0080286F">
      <w:pPr>
        <w:rPr>
          <w:rFonts w:ascii="Comic Sans MS" w:hAnsi="Comic Sans MS"/>
          <w:sz w:val="24"/>
          <w:szCs w:val="24"/>
        </w:rPr>
      </w:pPr>
      <w:r w:rsidRPr="0080286F">
        <w:rPr>
          <w:rFonts w:ascii="Comic Sans MS" w:hAnsi="Comic Sans MS"/>
          <w:sz w:val="24"/>
          <w:szCs w:val="24"/>
        </w:rPr>
        <w:t>All tools to be kept in the Forest School shed. This is a safe and secure place,</w:t>
      </w:r>
      <w:r>
        <w:rPr>
          <w:rFonts w:ascii="Comic Sans MS" w:hAnsi="Comic Sans MS"/>
          <w:sz w:val="24"/>
          <w:szCs w:val="24"/>
        </w:rPr>
        <w:t xml:space="preserve"> </w:t>
      </w:r>
      <w:r w:rsidRPr="0080286F">
        <w:rPr>
          <w:rFonts w:ascii="Comic Sans MS" w:hAnsi="Comic Sans MS"/>
          <w:sz w:val="24"/>
          <w:szCs w:val="24"/>
        </w:rPr>
        <w:t>which is always kept locked when not in use.</w:t>
      </w:r>
    </w:p>
    <w:p w14:paraId="74F20291" w14:textId="77777777" w:rsidR="0080286F" w:rsidRDefault="0080286F" w:rsidP="00E63FE9">
      <w:pPr>
        <w:pStyle w:val="ListParagraph"/>
        <w:numPr>
          <w:ilvl w:val="0"/>
          <w:numId w:val="10"/>
        </w:numPr>
        <w:rPr>
          <w:rFonts w:ascii="Comic Sans MS" w:hAnsi="Comic Sans MS"/>
          <w:sz w:val="24"/>
          <w:szCs w:val="24"/>
        </w:rPr>
      </w:pPr>
      <w:r w:rsidRPr="0080286F">
        <w:rPr>
          <w:rFonts w:ascii="Comic Sans MS" w:hAnsi="Comic Sans MS"/>
          <w:sz w:val="24"/>
          <w:szCs w:val="24"/>
        </w:rPr>
        <w:lastRenderedPageBreak/>
        <w:t>All tools are counted out and in again at the end of sessions.</w:t>
      </w:r>
    </w:p>
    <w:p w14:paraId="4E229C5A" w14:textId="77777777" w:rsidR="0080286F" w:rsidRDefault="0080286F" w:rsidP="00E63FE9">
      <w:pPr>
        <w:pStyle w:val="ListParagraph"/>
        <w:numPr>
          <w:ilvl w:val="0"/>
          <w:numId w:val="10"/>
        </w:numPr>
        <w:rPr>
          <w:rFonts w:ascii="Comic Sans MS" w:hAnsi="Comic Sans MS"/>
          <w:sz w:val="24"/>
          <w:szCs w:val="24"/>
        </w:rPr>
      </w:pPr>
      <w:r w:rsidRPr="0080286F">
        <w:rPr>
          <w:rFonts w:ascii="Comic Sans MS" w:hAnsi="Comic Sans MS"/>
          <w:sz w:val="24"/>
          <w:szCs w:val="24"/>
        </w:rPr>
        <w:t xml:space="preserve">When using tools, </w:t>
      </w:r>
      <w:r>
        <w:rPr>
          <w:rFonts w:ascii="Comic Sans MS" w:hAnsi="Comic Sans MS"/>
          <w:sz w:val="24"/>
          <w:szCs w:val="24"/>
        </w:rPr>
        <w:t xml:space="preserve">children </w:t>
      </w:r>
      <w:r w:rsidRPr="0080286F">
        <w:rPr>
          <w:rFonts w:ascii="Comic Sans MS" w:hAnsi="Comic Sans MS"/>
          <w:sz w:val="24"/>
          <w:szCs w:val="24"/>
        </w:rPr>
        <w:t>work 1:1 with a supervising adult. This may increase as</w:t>
      </w:r>
      <w:r>
        <w:rPr>
          <w:rFonts w:ascii="Comic Sans MS" w:hAnsi="Comic Sans MS"/>
          <w:sz w:val="24"/>
          <w:szCs w:val="24"/>
        </w:rPr>
        <w:t xml:space="preserve"> </w:t>
      </w:r>
      <w:r w:rsidRPr="0080286F">
        <w:rPr>
          <w:rFonts w:ascii="Comic Sans MS" w:hAnsi="Comic Sans MS"/>
          <w:sz w:val="24"/>
          <w:szCs w:val="24"/>
        </w:rPr>
        <w:t xml:space="preserve">the </w:t>
      </w:r>
      <w:r>
        <w:rPr>
          <w:rFonts w:ascii="Comic Sans MS" w:hAnsi="Comic Sans MS"/>
          <w:sz w:val="24"/>
          <w:szCs w:val="24"/>
        </w:rPr>
        <w:t xml:space="preserve">children </w:t>
      </w:r>
      <w:r w:rsidRPr="0080286F">
        <w:rPr>
          <w:rFonts w:ascii="Comic Sans MS" w:hAnsi="Comic Sans MS"/>
          <w:sz w:val="24"/>
          <w:szCs w:val="24"/>
        </w:rPr>
        <w:t>become more proficient in using the equipment.</w:t>
      </w:r>
    </w:p>
    <w:p w14:paraId="31B30D6D" w14:textId="77777777" w:rsidR="0080286F" w:rsidRDefault="0080286F" w:rsidP="00E63FE9">
      <w:pPr>
        <w:pStyle w:val="ListParagraph"/>
        <w:numPr>
          <w:ilvl w:val="0"/>
          <w:numId w:val="10"/>
        </w:numPr>
        <w:rPr>
          <w:rFonts w:ascii="Comic Sans MS" w:hAnsi="Comic Sans MS"/>
          <w:sz w:val="24"/>
          <w:szCs w:val="24"/>
        </w:rPr>
      </w:pPr>
      <w:r>
        <w:rPr>
          <w:rFonts w:ascii="Comic Sans MS" w:hAnsi="Comic Sans MS"/>
          <w:sz w:val="24"/>
          <w:szCs w:val="24"/>
        </w:rPr>
        <w:t xml:space="preserve">Children </w:t>
      </w:r>
      <w:r w:rsidRPr="0080286F">
        <w:rPr>
          <w:rFonts w:ascii="Comic Sans MS" w:hAnsi="Comic Sans MS"/>
          <w:sz w:val="24"/>
          <w:szCs w:val="24"/>
        </w:rPr>
        <w:t>are shown how to use each tool safely.</w:t>
      </w:r>
    </w:p>
    <w:p w14:paraId="10B1940E" w14:textId="77777777" w:rsidR="0080286F" w:rsidRDefault="0080286F" w:rsidP="00E63FE9">
      <w:pPr>
        <w:pStyle w:val="ListParagraph"/>
        <w:numPr>
          <w:ilvl w:val="0"/>
          <w:numId w:val="10"/>
        </w:numPr>
        <w:rPr>
          <w:rFonts w:ascii="Comic Sans MS" w:hAnsi="Comic Sans MS"/>
          <w:sz w:val="24"/>
          <w:szCs w:val="24"/>
        </w:rPr>
      </w:pPr>
      <w:r w:rsidRPr="0080286F">
        <w:rPr>
          <w:rFonts w:ascii="Comic Sans MS" w:hAnsi="Comic Sans MS"/>
          <w:sz w:val="24"/>
          <w:szCs w:val="24"/>
        </w:rPr>
        <w:t>Any broken tools and equipment are to be immediately reported to the Forest School</w:t>
      </w:r>
      <w:r>
        <w:rPr>
          <w:rFonts w:ascii="Comic Sans MS" w:hAnsi="Comic Sans MS"/>
          <w:sz w:val="24"/>
          <w:szCs w:val="24"/>
        </w:rPr>
        <w:t xml:space="preserve"> </w:t>
      </w:r>
      <w:r w:rsidRPr="0080286F">
        <w:rPr>
          <w:rFonts w:ascii="Comic Sans MS" w:hAnsi="Comic Sans MS"/>
          <w:sz w:val="24"/>
          <w:szCs w:val="24"/>
        </w:rPr>
        <w:t>Leaders</w:t>
      </w:r>
      <w:r>
        <w:rPr>
          <w:rFonts w:ascii="Comic Sans MS" w:hAnsi="Comic Sans MS"/>
          <w:sz w:val="24"/>
          <w:szCs w:val="24"/>
        </w:rPr>
        <w:t>.</w:t>
      </w:r>
    </w:p>
    <w:p w14:paraId="53CCDC1E" w14:textId="3A36D60F" w:rsidR="00023198" w:rsidRDefault="0080286F" w:rsidP="00E63FE9">
      <w:pPr>
        <w:pStyle w:val="ListParagraph"/>
        <w:numPr>
          <w:ilvl w:val="0"/>
          <w:numId w:val="10"/>
        </w:numPr>
        <w:rPr>
          <w:rFonts w:ascii="Comic Sans MS" w:hAnsi="Comic Sans MS"/>
          <w:sz w:val="24"/>
          <w:szCs w:val="24"/>
        </w:rPr>
      </w:pPr>
      <w:r w:rsidRPr="0080286F">
        <w:rPr>
          <w:rFonts w:ascii="Comic Sans MS" w:hAnsi="Comic Sans MS"/>
          <w:sz w:val="24"/>
          <w:szCs w:val="24"/>
        </w:rPr>
        <w:t xml:space="preserve">All tools are cleaned at end of </w:t>
      </w:r>
      <w:r w:rsidR="000B1D1A">
        <w:rPr>
          <w:rFonts w:ascii="Comic Sans MS" w:hAnsi="Comic Sans MS"/>
          <w:sz w:val="24"/>
          <w:szCs w:val="24"/>
        </w:rPr>
        <w:t xml:space="preserve">the </w:t>
      </w:r>
      <w:r w:rsidR="000B1D1A" w:rsidRPr="000B1D1A">
        <w:rPr>
          <w:rFonts w:ascii="Comic Sans MS" w:hAnsi="Comic Sans MS"/>
          <w:sz w:val="24"/>
          <w:szCs w:val="24"/>
        </w:rPr>
        <w:t>session. Children will be shown and supervised</w:t>
      </w:r>
      <w:r w:rsidR="000B1D1A">
        <w:rPr>
          <w:rFonts w:ascii="Comic Sans MS" w:hAnsi="Comic Sans MS"/>
          <w:sz w:val="24"/>
          <w:szCs w:val="24"/>
        </w:rPr>
        <w:t xml:space="preserve"> </w:t>
      </w:r>
      <w:r w:rsidR="000B1D1A" w:rsidRPr="000B1D1A">
        <w:rPr>
          <w:rFonts w:ascii="Comic Sans MS" w:hAnsi="Comic Sans MS"/>
          <w:sz w:val="24"/>
          <w:szCs w:val="24"/>
        </w:rPr>
        <w:t>how to use each tool safely.</w:t>
      </w:r>
    </w:p>
    <w:p w14:paraId="5228A261" w14:textId="437AB4B0" w:rsidR="000B31BB" w:rsidRPr="000B31BB" w:rsidRDefault="000B31BB" w:rsidP="000B31BB">
      <w:pPr>
        <w:pStyle w:val="Heading2"/>
        <w:numPr>
          <w:ilvl w:val="0"/>
          <w:numId w:val="0"/>
        </w:numPr>
        <w:spacing w:before="0" w:line="240" w:lineRule="auto"/>
        <w:rPr>
          <w:rFonts w:ascii="Comic Sans MS" w:hAnsi="Comic Sans MS"/>
          <w:color w:val="000000" w:themeColor="text1"/>
          <w:sz w:val="28"/>
          <w:szCs w:val="28"/>
          <w:u w:val="single"/>
        </w:rPr>
      </w:pPr>
      <w:r>
        <w:rPr>
          <w:rFonts w:ascii="Comic Sans MS" w:hAnsi="Comic Sans MS"/>
          <w:color w:val="000000" w:themeColor="text1"/>
          <w:sz w:val="28"/>
          <w:szCs w:val="28"/>
          <w:u w:val="single"/>
        </w:rPr>
        <w:t>Forest School Rules</w:t>
      </w:r>
    </w:p>
    <w:p w14:paraId="183C7EF7" w14:textId="77777777" w:rsidR="000B31BB" w:rsidRDefault="000B31BB" w:rsidP="000B31BB">
      <w:pPr>
        <w:rPr>
          <w:rFonts w:ascii="Comic Sans MS" w:hAnsi="Comic Sans MS"/>
          <w:sz w:val="24"/>
          <w:szCs w:val="24"/>
        </w:rPr>
      </w:pPr>
      <w:r w:rsidRPr="000B31BB">
        <w:rPr>
          <w:rFonts w:ascii="Comic Sans MS" w:hAnsi="Comic Sans MS"/>
          <w:sz w:val="24"/>
          <w:szCs w:val="24"/>
        </w:rPr>
        <w:t xml:space="preserve">There are a clear set of rules for </w:t>
      </w:r>
      <w:r>
        <w:rPr>
          <w:rFonts w:ascii="Comic Sans MS" w:hAnsi="Comic Sans MS"/>
          <w:sz w:val="24"/>
          <w:szCs w:val="24"/>
        </w:rPr>
        <w:t>children</w:t>
      </w:r>
      <w:r w:rsidRPr="000B31BB">
        <w:rPr>
          <w:rFonts w:ascii="Comic Sans MS" w:hAnsi="Comic Sans MS"/>
          <w:sz w:val="24"/>
          <w:szCs w:val="24"/>
        </w:rPr>
        <w:t xml:space="preserve"> to abide by during their sessions. The following</w:t>
      </w:r>
      <w:r>
        <w:rPr>
          <w:rFonts w:ascii="Comic Sans MS" w:hAnsi="Comic Sans MS"/>
          <w:sz w:val="24"/>
          <w:szCs w:val="24"/>
        </w:rPr>
        <w:t xml:space="preserve"> </w:t>
      </w:r>
      <w:r w:rsidRPr="000B31BB">
        <w:rPr>
          <w:rFonts w:ascii="Comic Sans MS" w:hAnsi="Comic Sans MS"/>
          <w:sz w:val="24"/>
          <w:szCs w:val="24"/>
        </w:rPr>
        <w:t>rules are recapped at the beginning of each session by the Forest School Leaders:</w:t>
      </w:r>
    </w:p>
    <w:p w14:paraId="34C11D97"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Appropriate clothes and footwear must be worn.</w:t>
      </w:r>
    </w:p>
    <w:p w14:paraId="57E675B5"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Stay within the boundary of the Forest School.</w:t>
      </w:r>
    </w:p>
    <w:p w14:paraId="3DA212E3"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Walk while in Forest School.</w:t>
      </w:r>
    </w:p>
    <w:p w14:paraId="40429E8F"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Do not put anything in your mouth.</w:t>
      </w:r>
    </w:p>
    <w:p w14:paraId="0E118B4C"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Do not throw anything.</w:t>
      </w:r>
    </w:p>
    <w:p w14:paraId="11412494"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Drag large, long sticks behind you.</w:t>
      </w:r>
    </w:p>
    <w:p w14:paraId="77073372"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Carry small sticks facing downwards.</w:t>
      </w:r>
    </w:p>
    <w:p w14:paraId="4A9AF990"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Check with an adult before using any tools.</w:t>
      </w:r>
    </w:p>
    <w:p w14:paraId="0182DFD1"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Follow the tool rules.</w:t>
      </w:r>
    </w:p>
    <w:p w14:paraId="4F4A3BF1"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Care for the environment.</w:t>
      </w:r>
    </w:p>
    <w:p w14:paraId="7EF33337" w14:textId="77777777" w:rsidR="000B31BB"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Make sure hands are washed after each session.</w:t>
      </w:r>
    </w:p>
    <w:p w14:paraId="2560250C" w14:textId="3E3128B3" w:rsidR="00186D57" w:rsidRDefault="000B31BB" w:rsidP="00E63FE9">
      <w:pPr>
        <w:pStyle w:val="ListParagraph"/>
        <w:numPr>
          <w:ilvl w:val="0"/>
          <w:numId w:val="12"/>
        </w:numPr>
        <w:rPr>
          <w:rFonts w:ascii="Comic Sans MS" w:hAnsi="Comic Sans MS"/>
          <w:sz w:val="24"/>
          <w:szCs w:val="24"/>
        </w:rPr>
      </w:pPr>
      <w:r w:rsidRPr="000B31BB">
        <w:rPr>
          <w:rFonts w:ascii="Comic Sans MS" w:hAnsi="Comic Sans MS"/>
          <w:sz w:val="24"/>
          <w:szCs w:val="24"/>
        </w:rPr>
        <w:t>Have fun and enjoy yourself!</w:t>
      </w:r>
    </w:p>
    <w:p w14:paraId="6673850B" w14:textId="72B04C96" w:rsidR="00E10265" w:rsidRPr="00E10265" w:rsidRDefault="00E10265" w:rsidP="00E10265">
      <w:pPr>
        <w:rPr>
          <w:rFonts w:ascii="Comic Sans MS" w:hAnsi="Comic Sans MS"/>
          <w:sz w:val="24"/>
          <w:szCs w:val="24"/>
        </w:rPr>
      </w:pPr>
      <w:r w:rsidRPr="00E10265">
        <w:rPr>
          <w:rFonts w:ascii="Comic Sans MS" w:hAnsi="Comic Sans MS"/>
          <w:sz w:val="24"/>
          <w:szCs w:val="24"/>
        </w:rPr>
        <w:t>It is the responsibility of all staff in school to support the Forest School Leaders in ensuring</w:t>
      </w:r>
      <w:r>
        <w:rPr>
          <w:rFonts w:ascii="Comic Sans MS" w:hAnsi="Comic Sans MS"/>
          <w:sz w:val="24"/>
          <w:szCs w:val="24"/>
        </w:rPr>
        <w:t xml:space="preserve"> </w:t>
      </w:r>
      <w:r w:rsidRPr="00E10265">
        <w:rPr>
          <w:rFonts w:ascii="Comic Sans MS" w:hAnsi="Comic Sans MS"/>
          <w:sz w:val="24"/>
          <w:szCs w:val="24"/>
        </w:rPr>
        <w:t xml:space="preserve">that all </w:t>
      </w:r>
      <w:r>
        <w:rPr>
          <w:rFonts w:ascii="Comic Sans MS" w:hAnsi="Comic Sans MS"/>
          <w:sz w:val="24"/>
          <w:szCs w:val="24"/>
        </w:rPr>
        <w:t xml:space="preserve">children </w:t>
      </w:r>
      <w:r w:rsidRPr="00E10265">
        <w:rPr>
          <w:rFonts w:ascii="Comic Sans MS" w:hAnsi="Comic Sans MS"/>
          <w:sz w:val="24"/>
          <w:szCs w:val="24"/>
        </w:rPr>
        <w:t xml:space="preserve">understand why these rules are so important. If these rules are not </w:t>
      </w:r>
      <w:proofErr w:type="gramStart"/>
      <w:r w:rsidRPr="00E10265">
        <w:rPr>
          <w:rFonts w:ascii="Comic Sans MS" w:hAnsi="Comic Sans MS"/>
          <w:sz w:val="24"/>
          <w:szCs w:val="24"/>
        </w:rPr>
        <w:t>followed</w:t>
      </w:r>
      <w:proofErr w:type="gramEnd"/>
      <w:r>
        <w:rPr>
          <w:rFonts w:ascii="Comic Sans MS" w:hAnsi="Comic Sans MS"/>
          <w:sz w:val="24"/>
          <w:szCs w:val="24"/>
        </w:rPr>
        <w:t xml:space="preserve"> </w:t>
      </w:r>
      <w:r w:rsidRPr="00E10265">
        <w:rPr>
          <w:rFonts w:ascii="Comic Sans MS" w:hAnsi="Comic Sans MS"/>
          <w:sz w:val="24"/>
          <w:szCs w:val="24"/>
        </w:rPr>
        <w:t xml:space="preserve">then the Forest School </w:t>
      </w:r>
      <w:r>
        <w:rPr>
          <w:rFonts w:ascii="Comic Sans MS" w:hAnsi="Comic Sans MS"/>
          <w:sz w:val="24"/>
          <w:szCs w:val="24"/>
        </w:rPr>
        <w:t>a</w:t>
      </w:r>
      <w:r w:rsidRPr="00E10265">
        <w:rPr>
          <w:rFonts w:ascii="Comic Sans MS" w:hAnsi="Comic Sans MS"/>
          <w:sz w:val="24"/>
          <w:szCs w:val="24"/>
        </w:rPr>
        <w:t>rea may become dangerous to themselves and others around</w:t>
      </w:r>
      <w:r>
        <w:rPr>
          <w:rFonts w:ascii="Comic Sans MS" w:hAnsi="Comic Sans MS"/>
          <w:sz w:val="24"/>
          <w:szCs w:val="24"/>
        </w:rPr>
        <w:t xml:space="preserve"> </w:t>
      </w:r>
      <w:r w:rsidRPr="00E10265">
        <w:rPr>
          <w:rFonts w:ascii="Comic Sans MS" w:hAnsi="Comic Sans MS"/>
          <w:sz w:val="24"/>
          <w:szCs w:val="24"/>
        </w:rPr>
        <w:t>them. If the Forest School Leaders feel that the rules are not being followed correctly, then</w:t>
      </w:r>
      <w:r>
        <w:rPr>
          <w:rFonts w:ascii="Comic Sans MS" w:hAnsi="Comic Sans MS"/>
          <w:sz w:val="24"/>
          <w:szCs w:val="24"/>
        </w:rPr>
        <w:t xml:space="preserve"> </w:t>
      </w:r>
      <w:r w:rsidRPr="00E10265">
        <w:rPr>
          <w:rFonts w:ascii="Comic Sans MS" w:hAnsi="Comic Sans MS"/>
          <w:sz w:val="24"/>
          <w:szCs w:val="24"/>
        </w:rPr>
        <w:t>the sessions come to an immediate end. If a particular learner does not follow the rules,</w:t>
      </w:r>
      <w:r>
        <w:rPr>
          <w:rFonts w:ascii="Comic Sans MS" w:hAnsi="Comic Sans MS"/>
          <w:sz w:val="24"/>
          <w:szCs w:val="24"/>
        </w:rPr>
        <w:t xml:space="preserve"> </w:t>
      </w:r>
      <w:r w:rsidRPr="00E10265">
        <w:rPr>
          <w:rFonts w:ascii="Comic Sans MS" w:hAnsi="Comic Sans MS"/>
          <w:sz w:val="24"/>
          <w:szCs w:val="24"/>
        </w:rPr>
        <w:t>they will not be allowed to attend the sessions until the Headteacher and Forest School</w:t>
      </w:r>
      <w:r>
        <w:rPr>
          <w:rFonts w:ascii="Comic Sans MS" w:hAnsi="Comic Sans MS"/>
          <w:sz w:val="24"/>
          <w:szCs w:val="24"/>
        </w:rPr>
        <w:t xml:space="preserve"> </w:t>
      </w:r>
      <w:r w:rsidRPr="00E10265">
        <w:rPr>
          <w:rFonts w:ascii="Comic Sans MS" w:hAnsi="Comic Sans MS"/>
          <w:sz w:val="24"/>
          <w:szCs w:val="24"/>
        </w:rPr>
        <w:t xml:space="preserve">Leaders believe that their behaviour has improved </w:t>
      </w:r>
      <w:r w:rsidR="00E63FE9" w:rsidRPr="00E10265">
        <w:rPr>
          <w:rFonts w:ascii="Comic Sans MS" w:hAnsi="Comic Sans MS"/>
          <w:sz w:val="24"/>
          <w:szCs w:val="24"/>
        </w:rPr>
        <w:t>for</w:t>
      </w:r>
      <w:r w:rsidRPr="00E10265">
        <w:rPr>
          <w:rFonts w:ascii="Comic Sans MS" w:hAnsi="Comic Sans MS"/>
          <w:sz w:val="24"/>
          <w:szCs w:val="24"/>
        </w:rPr>
        <w:t xml:space="preserve"> them to safely rejoin the group</w:t>
      </w:r>
      <w:r w:rsidR="00126E14">
        <w:rPr>
          <w:rFonts w:ascii="Comic Sans MS" w:hAnsi="Comic Sans MS"/>
          <w:sz w:val="24"/>
          <w:szCs w:val="24"/>
        </w:rPr>
        <w:t>.</w:t>
      </w:r>
    </w:p>
    <w:p w14:paraId="77314973" w14:textId="0E835D9B" w:rsidR="00077327" w:rsidRPr="00077327" w:rsidRDefault="00751554" w:rsidP="00077327">
      <w:pPr>
        <w:pStyle w:val="Heading2"/>
        <w:numPr>
          <w:ilvl w:val="0"/>
          <w:numId w:val="0"/>
        </w:numPr>
        <w:spacing w:before="0" w:line="240" w:lineRule="auto"/>
        <w:rPr>
          <w:rFonts w:ascii="Comic Sans MS" w:hAnsi="Comic Sans MS"/>
          <w:color w:val="000000" w:themeColor="text1"/>
          <w:sz w:val="28"/>
          <w:szCs w:val="28"/>
          <w:u w:val="single"/>
        </w:rPr>
      </w:pPr>
      <w:r w:rsidRPr="000A1377">
        <w:rPr>
          <w:rFonts w:ascii="Comic Sans MS" w:hAnsi="Comic Sans MS"/>
          <w:color w:val="000000" w:themeColor="text1"/>
          <w:sz w:val="28"/>
          <w:szCs w:val="28"/>
          <w:u w:val="single"/>
        </w:rPr>
        <w:t>Review</w:t>
      </w:r>
    </w:p>
    <w:p w14:paraId="18FD894F" w14:textId="1816A0AF" w:rsidR="00C059BE" w:rsidRPr="00E63FE9" w:rsidRDefault="00751554" w:rsidP="00E63FE9">
      <w:pPr>
        <w:spacing w:after="0" w:line="240" w:lineRule="auto"/>
        <w:rPr>
          <w:rFonts w:ascii="Comic Sans MS" w:hAnsi="Comic Sans MS"/>
          <w:color w:val="000000" w:themeColor="text1"/>
          <w:sz w:val="24"/>
          <w:szCs w:val="24"/>
        </w:rPr>
      </w:pPr>
      <w:r w:rsidRPr="000A1377">
        <w:rPr>
          <w:rFonts w:ascii="Comic Sans MS" w:hAnsi="Comic Sans MS"/>
          <w:color w:val="000000" w:themeColor="text1"/>
          <w:sz w:val="24"/>
          <w:szCs w:val="24"/>
        </w:rPr>
        <w:t xml:space="preserve">This policy is a working document and therefore is open to change and restructuring as and when the need arises.  </w:t>
      </w:r>
    </w:p>
    <w:sectPr w:rsidR="00C059BE" w:rsidRPr="00E63FE9" w:rsidSect="000B6BAB">
      <w:pgSz w:w="11906" w:h="16838"/>
      <w:pgMar w:top="1440" w:right="1440" w:bottom="1440" w:left="1440" w:header="708" w:footer="708" w:gutter="0"/>
      <w:pgBorders w:offsetFrom="page">
        <w:top w:val="single" w:sz="48" w:space="24" w:color="808080" w:themeColor="background1" w:themeShade="80"/>
        <w:left w:val="single" w:sz="48" w:space="24" w:color="808080" w:themeColor="background1" w:themeShade="80"/>
        <w:bottom w:val="single" w:sz="48" w:space="24" w:color="808080" w:themeColor="background1" w:themeShade="80"/>
        <w:right w:val="single" w:sz="48" w:space="24" w:color="808080" w:themeColor="background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CRInfant">
    <w:altName w:val="Times New Roman"/>
    <w:charset w:val="00"/>
    <w:family w:val="auto"/>
    <w:pitch w:val="variable"/>
    <w:sig w:usb0="00000001" w:usb1="5000204A"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733"/>
    <w:multiLevelType w:val="hybridMultilevel"/>
    <w:tmpl w:val="B6AA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D7A9D"/>
    <w:multiLevelType w:val="hybridMultilevel"/>
    <w:tmpl w:val="3E90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17BA9"/>
    <w:multiLevelType w:val="hybridMultilevel"/>
    <w:tmpl w:val="AA54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653AC"/>
    <w:multiLevelType w:val="hybridMultilevel"/>
    <w:tmpl w:val="6D84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46326"/>
    <w:multiLevelType w:val="hybridMultilevel"/>
    <w:tmpl w:val="D808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A6C25"/>
    <w:multiLevelType w:val="hybridMultilevel"/>
    <w:tmpl w:val="2E24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67D53"/>
    <w:multiLevelType w:val="hybridMultilevel"/>
    <w:tmpl w:val="675C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A0994"/>
    <w:multiLevelType w:val="hybridMultilevel"/>
    <w:tmpl w:val="30E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C7C4A"/>
    <w:multiLevelType w:val="hybridMultilevel"/>
    <w:tmpl w:val="E5BC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C2136"/>
    <w:multiLevelType w:val="hybridMultilevel"/>
    <w:tmpl w:val="AA54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6AB1"/>
    <w:multiLevelType w:val="hybridMultilevel"/>
    <w:tmpl w:val="C524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43E6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79689D"/>
    <w:multiLevelType w:val="hybridMultilevel"/>
    <w:tmpl w:val="53CC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E4855"/>
    <w:multiLevelType w:val="hybridMultilevel"/>
    <w:tmpl w:val="6956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66558">
    <w:abstractNumId w:val="11"/>
  </w:num>
  <w:num w:numId="2" w16cid:durableId="855921298">
    <w:abstractNumId w:val="12"/>
  </w:num>
  <w:num w:numId="3" w16cid:durableId="537745963">
    <w:abstractNumId w:val="8"/>
  </w:num>
  <w:num w:numId="4" w16cid:durableId="1600021498">
    <w:abstractNumId w:val="3"/>
  </w:num>
  <w:num w:numId="5" w16cid:durableId="241529399">
    <w:abstractNumId w:val="0"/>
  </w:num>
  <w:num w:numId="6" w16cid:durableId="90393614">
    <w:abstractNumId w:val="10"/>
  </w:num>
  <w:num w:numId="7" w16cid:durableId="1202018044">
    <w:abstractNumId w:val="4"/>
  </w:num>
  <w:num w:numId="8" w16cid:durableId="912619728">
    <w:abstractNumId w:val="1"/>
  </w:num>
  <w:num w:numId="9" w16cid:durableId="1799061437">
    <w:abstractNumId w:val="7"/>
  </w:num>
  <w:num w:numId="10" w16cid:durableId="1682047328">
    <w:abstractNumId w:val="13"/>
  </w:num>
  <w:num w:numId="11" w16cid:durableId="1279216276">
    <w:abstractNumId w:val="5"/>
  </w:num>
  <w:num w:numId="12" w16cid:durableId="605381811">
    <w:abstractNumId w:val="9"/>
  </w:num>
  <w:num w:numId="13" w16cid:durableId="1338383098">
    <w:abstractNumId w:val="2"/>
  </w:num>
  <w:num w:numId="14" w16cid:durableId="9029123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AB"/>
    <w:rsid w:val="00010251"/>
    <w:rsid w:val="00023198"/>
    <w:rsid w:val="00027D7C"/>
    <w:rsid w:val="000305A5"/>
    <w:rsid w:val="00051353"/>
    <w:rsid w:val="0005404E"/>
    <w:rsid w:val="00077327"/>
    <w:rsid w:val="00081AB3"/>
    <w:rsid w:val="000A2268"/>
    <w:rsid w:val="000B1D1A"/>
    <w:rsid w:val="000B31BB"/>
    <w:rsid w:val="000B6BAB"/>
    <w:rsid w:val="001108FD"/>
    <w:rsid w:val="00121171"/>
    <w:rsid w:val="00124883"/>
    <w:rsid w:val="00126E14"/>
    <w:rsid w:val="00135B3E"/>
    <w:rsid w:val="001643BF"/>
    <w:rsid w:val="00180362"/>
    <w:rsid w:val="00186D57"/>
    <w:rsid w:val="001B52AD"/>
    <w:rsid w:val="001E0AB6"/>
    <w:rsid w:val="0020285E"/>
    <w:rsid w:val="002311EC"/>
    <w:rsid w:val="0025556E"/>
    <w:rsid w:val="00257EFB"/>
    <w:rsid w:val="002F17D8"/>
    <w:rsid w:val="00307BC7"/>
    <w:rsid w:val="00315469"/>
    <w:rsid w:val="00334A6B"/>
    <w:rsid w:val="0047011C"/>
    <w:rsid w:val="005143DC"/>
    <w:rsid w:val="005204DB"/>
    <w:rsid w:val="00547AA9"/>
    <w:rsid w:val="005A0665"/>
    <w:rsid w:val="005B7218"/>
    <w:rsid w:val="005F24D7"/>
    <w:rsid w:val="00622381"/>
    <w:rsid w:val="00660D0F"/>
    <w:rsid w:val="006625B5"/>
    <w:rsid w:val="0066478A"/>
    <w:rsid w:val="00700401"/>
    <w:rsid w:val="00735644"/>
    <w:rsid w:val="00746BE9"/>
    <w:rsid w:val="00751554"/>
    <w:rsid w:val="007C1783"/>
    <w:rsid w:val="007C4729"/>
    <w:rsid w:val="0080286F"/>
    <w:rsid w:val="008164BD"/>
    <w:rsid w:val="00832E01"/>
    <w:rsid w:val="008A3E39"/>
    <w:rsid w:val="008B2BCF"/>
    <w:rsid w:val="008F5252"/>
    <w:rsid w:val="00977F64"/>
    <w:rsid w:val="00984982"/>
    <w:rsid w:val="009D37F1"/>
    <w:rsid w:val="009F1FCE"/>
    <w:rsid w:val="00A21D79"/>
    <w:rsid w:val="00A47744"/>
    <w:rsid w:val="00A65319"/>
    <w:rsid w:val="00B54F43"/>
    <w:rsid w:val="00B54FA6"/>
    <w:rsid w:val="00B74211"/>
    <w:rsid w:val="00B9148F"/>
    <w:rsid w:val="00B91A07"/>
    <w:rsid w:val="00BC02C0"/>
    <w:rsid w:val="00BC7DA3"/>
    <w:rsid w:val="00C059BE"/>
    <w:rsid w:val="00C25C20"/>
    <w:rsid w:val="00C6039F"/>
    <w:rsid w:val="00C94263"/>
    <w:rsid w:val="00CC2685"/>
    <w:rsid w:val="00D0634D"/>
    <w:rsid w:val="00D80575"/>
    <w:rsid w:val="00D80C8F"/>
    <w:rsid w:val="00D83274"/>
    <w:rsid w:val="00DD55A1"/>
    <w:rsid w:val="00E10265"/>
    <w:rsid w:val="00E63FE9"/>
    <w:rsid w:val="00E73896"/>
    <w:rsid w:val="00E90EB2"/>
    <w:rsid w:val="00EA12A5"/>
    <w:rsid w:val="00EB4B92"/>
    <w:rsid w:val="00EB700C"/>
    <w:rsid w:val="00EC1D2C"/>
    <w:rsid w:val="00ED37AD"/>
    <w:rsid w:val="00EF4042"/>
    <w:rsid w:val="00EF4136"/>
    <w:rsid w:val="00EF7D76"/>
    <w:rsid w:val="00F220E0"/>
    <w:rsid w:val="00F24BD3"/>
    <w:rsid w:val="00F26A16"/>
    <w:rsid w:val="00F308C8"/>
    <w:rsid w:val="00F41D58"/>
    <w:rsid w:val="00FD7318"/>
    <w:rsid w:val="00FF7064"/>
    <w:rsid w:val="09FB7210"/>
    <w:rsid w:val="22348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E2C3"/>
  <w15:chartTrackingRefBased/>
  <w15:docId w15:val="{E52B23AC-51AD-4FAD-A41E-32F9DCF3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AB"/>
    <w:pPr>
      <w:spacing w:after="200" w:line="276" w:lineRule="auto"/>
    </w:pPr>
  </w:style>
  <w:style w:type="paragraph" w:styleId="Heading1">
    <w:name w:val="heading 1"/>
    <w:basedOn w:val="Normal"/>
    <w:next w:val="Normal"/>
    <w:link w:val="Heading1Char"/>
    <w:uiPriority w:val="9"/>
    <w:qFormat/>
    <w:rsid w:val="000B6BAB"/>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6BAB"/>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B6BAB"/>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B6BAB"/>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B6BAB"/>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B6BAB"/>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B6B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6BA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6B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A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B6BA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B6BA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B6BA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B6BA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B6BA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B6B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6B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6BAB"/>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6BAB"/>
    <w:pPr>
      <w:tabs>
        <w:tab w:val="right" w:pos="8834"/>
      </w:tabs>
      <w:spacing w:after="0" w:line="240" w:lineRule="auto"/>
      <w:ind w:right="427"/>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6BAB"/>
    <w:rPr>
      <w:rFonts w:ascii="Times New Roman" w:eastAsia="Times New Roman" w:hAnsi="Times New Roman" w:cs="Times New Roman"/>
      <w:sz w:val="24"/>
      <w:szCs w:val="20"/>
    </w:rPr>
  </w:style>
  <w:style w:type="paragraph" w:styleId="ListParagraph">
    <w:name w:val="List Paragraph"/>
    <w:basedOn w:val="Normal"/>
    <w:uiPriority w:val="34"/>
    <w:qFormat/>
    <w:rsid w:val="000B6BAB"/>
    <w:pPr>
      <w:spacing w:after="160" w:line="256" w:lineRule="auto"/>
      <w:ind w:left="720"/>
      <w:contextualSpacing/>
    </w:pPr>
  </w:style>
  <w:style w:type="paragraph" w:customStyle="1" w:styleId="Default">
    <w:name w:val="Default"/>
    <w:rsid w:val="00C6039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9c473-074d-4ac5-91c0-680631193c98" xsi:nil="true"/>
    <lcf76f155ced4ddcb4097134ff3c332f xmlns="747de787-625c-4dcd-9ea6-1662afa67834">
      <Terms xmlns="http://schemas.microsoft.com/office/infopath/2007/PartnerControls"/>
    </lcf76f155ced4ddcb4097134ff3c332f>
    <_x0033__x002e_Week3 xmlns="747de787-625c-4dcd-9ea6-1662afa678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83F1A3D4F514BB179377857BED83C" ma:contentTypeVersion="17" ma:contentTypeDescription="Create a new document." ma:contentTypeScope="" ma:versionID="51c7d69d7e15bc80a0d5bae604d75632">
  <xsd:schema xmlns:xsd="http://www.w3.org/2001/XMLSchema" xmlns:xs="http://www.w3.org/2001/XMLSchema" xmlns:p="http://schemas.microsoft.com/office/2006/metadata/properties" xmlns:ns2="747de787-625c-4dcd-9ea6-1662afa67834" xmlns:ns3="5319c473-074d-4ac5-91c0-680631193c98" targetNamespace="http://schemas.microsoft.com/office/2006/metadata/properties" ma:root="true" ma:fieldsID="7973629b523b878fd6f24de4b264fa1f" ns2:_="" ns3:_="">
    <xsd:import namespace="747de787-625c-4dcd-9ea6-1662afa67834"/>
    <xsd:import namespace="5319c473-074d-4ac5-91c0-680631193c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_x0033__x002e_Week3"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de787-625c-4dcd-9ea6-1662afa67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x0033__x002e_Week3" ma:index="23" nillable="true" ma:displayName="3. Week 3" ma:format="Dropdown" ma:internalName="_x0033__x002e_Week3">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9c473-074d-4ac5-91c0-680631193c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739596-cb76-4f52-b113-ad9c848e378a}" ma:internalName="TaxCatchAll" ma:showField="CatchAllData" ma:web="5319c473-074d-4ac5-91c0-680631193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874FC-CF78-49AB-9EBD-A2BB4BC73153}">
  <ds:schemaRefs>
    <ds:schemaRef ds:uri="http://schemas.microsoft.com/office/2006/metadata/properties"/>
    <ds:schemaRef ds:uri="http://schemas.microsoft.com/office/infopath/2007/PartnerControls"/>
    <ds:schemaRef ds:uri="5319c473-074d-4ac5-91c0-680631193c98"/>
    <ds:schemaRef ds:uri="747de787-625c-4dcd-9ea6-1662afa67834"/>
  </ds:schemaRefs>
</ds:datastoreItem>
</file>

<file path=customXml/itemProps2.xml><?xml version="1.0" encoding="utf-8"?>
<ds:datastoreItem xmlns:ds="http://schemas.openxmlformats.org/officeDocument/2006/customXml" ds:itemID="{D8BE00F6-2348-4E96-9A6F-88A4F7DA8AE9}">
  <ds:schemaRefs>
    <ds:schemaRef ds:uri="http://schemas.microsoft.com/sharepoint/v3/contenttype/forms"/>
  </ds:schemaRefs>
</ds:datastoreItem>
</file>

<file path=customXml/itemProps3.xml><?xml version="1.0" encoding="utf-8"?>
<ds:datastoreItem xmlns:ds="http://schemas.openxmlformats.org/officeDocument/2006/customXml" ds:itemID="{36FC1CEE-F843-4BD9-A1A4-D5AC5333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de787-625c-4dcd-9ea6-1662afa67834"/>
    <ds:schemaRef ds:uri="5319c473-074d-4ac5-91c0-680631193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2140</Words>
  <Characters>11253</Characters>
  <Application>Microsoft Office Word</Application>
  <DocSecurity>0</DocSecurity>
  <Lines>256</Lines>
  <Paragraphs>120</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Jodie</dc:creator>
  <cp:keywords/>
  <dc:description/>
  <cp:lastModifiedBy>baggott, bronte</cp:lastModifiedBy>
  <cp:revision>67</cp:revision>
  <dcterms:created xsi:type="dcterms:W3CDTF">2026-03-24T16:46:00Z</dcterms:created>
  <dcterms:modified xsi:type="dcterms:W3CDTF">2026-04-13T16:22:00Z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0x01010034183F1A3D4F514BB179377857BED83C</vt:lpwstr>
  </property>
  <property fmtid="{D5CDD505-2E9C-101B-9397-08002B2CF9AE}" pid="3" name="Order">
    <vt:r8>748200</vt:r8>
  </property>
  <property fmtid="{D5CDD505-2E9C-101B-9397-08002B2CF9AE}" pid="4" name="MediaServiceImageTags">
    <vt:lpwstr/>
  </property>
</Properties>
</file>